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02C" w:rsidRDefault="0071302C" w:rsidP="0056097E">
      <w:pPr>
        <w:pStyle w:val="Nincstrkz"/>
      </w:pPr>
    </w:p>
    <w:p w:rsidR="0056097E" w:rsidRDefault="0056097E" w:rsidP="0056097E">
      <w:pPr>
        <w:pStyle w:val="Nincstrkz"/>
      </w:pPr>
    </w:p>
    <w:p w:rsidR="0056097E" w:rsidRDefault="0056097E" w:rsidP="0056097E">
      <w:pPr>
        <w:pStyle w:val="Nincstrkz"/>
        <w:jc w:val="center"/>
        <w:rPr>
          <w:rFonts w:ascii="Times New Roman" w:hAnsi="Times New Roman" w:cs="Times New Roman"/>
          <w:b/>
          <w:sz w:val="24"/>
          <w:szCs w:val="24"/>
        </w:rPr>
      </w:pPr>
      <w:r>
        <w:rPr>
          <w:rFonts w:ascii="Times New Roman" w:hAnsi="Times New Roman" w:cs="Times New Roman"/>
          <w:b/>
          <w:sz w:val="24"/>
          <w:szCs w:val="24"/>
        </w:rPr>
        <w:t>ADAT</w:t>
      </w:r>
      <w:r w:rsidR="008B7485">
        <w:rPr>
          <w:rFonts w:ascii="Times New Roman" w:hAnsi="Times New Roman" w:cs="Times New Roman"/>
          <w:b/>
          <w:sz w:val="24"/>
          <w:szCs w:val="24"/>
        </w:rPr>
        <w:t>KEZELÉSI</w:t>
      </w:r>
      <w:r>
        <w:rPr>
          <w:rFonts w:ascii="Times New Roman" w:hAnsi="Times New Roman" w:cs="Times New Roman"/>
          <w:b/>
          <w:sz w:val="24"/>
          <w:szCs w:val="24"/>
        </w:rPr>
        <w:t xml:space="preserve"> SZABÁLYZAT</w:t>
      </w:r>
    </w:p>
    <w:p w:rsidR="0056097E" w:rsidRDefault="0056097E" w:rsidP="0056097E">
      <w:pPr>
        <w:pStyle w:val="Nincstrkz"/>
        <w:jc w:val="center"/>
        <w:rPr>
          <w:rFonts w:ascii="Times New Roman" w:hAnsi="Times New Roman" w:cs="Times New Roman"/>
          <w:b/>
          <w:sz w:val="24"/>
          <w:szCs w:val="24"/>
        </w:rPr>
      </w:pPr>
    </w:p>
    <w:p w:rsidR="0056097E" w:rsidRDefault="0056097E" w:rsidP="0056097E">
      <w:pPr>
        <w:pStyle w:val="Nincstrkz"/>
        <w:jc w:val="center"/>
        <w:rPr>
          <w:rFonts w:ascii="Times New Roman" w:hAnsi="Times New Roman" w:cs="Times New Roman"/>
          <w:b/>
          <w:sz w:val="24"/>
          <w:szCs w:val="24"/>
        </w:rPr>
      </w:pPr>
      <w:r>
        <w:rPr>
          <w:rFonts w:ascii="Times New Roman" w:hAnsi="Times New Roman" w:cs="Times New Roman"/>
          <w:b/>
          <w:sz w:val="24"/>
          <w:szCs w:val="24"/>
        </w:rPr>
        <w:t>I.</w:t>
      </w:r>
    </w:p>
    <w:p w:rsidR="0056097E" w:rsidRDefault="0056097E" w:rsidP="0056097E">
      <w:pPr>
        <w:pStyle w:val="Nincstrkz"/>
        <w:jc w:val="center"/>
        <w:rPr>
          <w:rFonts w:ascii="Times New Roman" w:hAnsi="Times New Roman" w:cs="Times New Roman"/>
          <w:b/>
          <w:sz w:val="24"/>
          <w:szCs w:val="24"/>
        </w:rPr>
      </w:pPr>
      <w:r>
        <w:rPr>
          <w:rFonts w:ascii="Times New Roman" w:hAnsi="Times New Roman" w:cs="Times New Roman"/>
          <w:b/>
          <w:sz w:val="24"/>
          <w:szCs w:val="24"/>
        </w:rPr>
        <w:t>Általános tájékoztató</w:t>
      </w:r>
    </w:p>
    <w:p w:rsidR="0056097E" w:rsidRDefault="0056097E" w:rsidP="0056097E">
      <w:pPr>
        <w:pStyle w:val="Nincstrkz"/>
        <w:jc w:val="center"/>
        <w:rPr>
          <w:rFonts w:ascii="Times New Roman" w:hAnsi="Times New Roman" w:cs="Times New Roman"/>
          <w:b/>
          <w:sz w:val="24"/>
          <w:szCs w:val="24"/>
        </w:rPr>
      </w:pPr>
    </w:p>
    <w:p w:rsidR="0056097E" w:rsidRDefault="0056097E" w:rsidP="0056097E">
      <w:pPr>
        <w:pStyle w:val="Nincstrkz"/>
        <w:jc w:val="both"/>
        <w:rPr>
          <w:rFonts w:ascii="Times New Roman" w:hAnsi="Times New Roman" w:cs="Times New Roman"/>
          <w:sz w:val="24"/>
          <w:szCs w:val="24"/>
        </w:rPr>
      </w:pPr>
      <w:r>
        <w:rPr>
          <w:rFonts w:ascii="Times New Roman" w:hAnsi="Times New Roman" w:cs="Times New Roman"/>
          <w:sz w:val="24"/>
          <w:szCs w:val="24"/>
        </w:rPr>
        <w:t>Az Adatkezelési Szabályzat célja, hogy rögzítse az adatkezelő által alkalmazott adatkezelési és adatvédelmi eljárást, amelynek betartásával, mint adatkezelő (továbbiakban: Adatkezelő) tevékenysége során különösen ügyel a személyes adatok védelmére és megőrzésére, továbbá a biztonságos és tisztességes adatkezelésre.</w:t>
      </w:r>
    </w:p>
    <w:p w:rsidR="0056097E" w:rsidRDefault="0056097E" w:rsidP="0056097E">
      <w:pPr>
        <w:pStyle w:val="Nincstrkz"/>
        <w:jc w:val="both"/>
        <w:rPr>
          <w:rFonts w:ascii="Times New Roman" w:hAnsi="Times New Roman" w:cs="Times New Roman"/>
          <w:sz w:val="24"/>
          <w:szCs w:val="24"/>
        </w:rPr>
      </w:pPr>
    </w:p>
    <w:p w:rsidR="0056097E" w:rsidRDefault="0056097E" w:rsidP="0056097E">
      <w:pPr>
        <w:pStyle w:val="Nincstrkz"/>
        <w:jc w:val="both"/>
        <w:rPr>
          <w:rFonts w:ascii="Times New Roman" w:hAnsi="Times New Roman" w:cs="Times New Roman"/>
          <w:sz w:val="24"/>
          <w:szCs w:val="24"/>
        </w:rPr>
      </w:pPr>
      <w:r>
        <w:rPr>
          <w:rFonts w:ascii="Times New Roman" w:hAnsi="Times New Roman" w:cs="Times New Roman"/>
          <w:sz w:val="24"/>
          <w:szCs w:val="24"/>
        </w:rPr>
        <w:t xml:space="preserve">Adatkezelő adatai:  </w:t>
      </w:r>
    </w:p>
    <w:p w:rsidR="0056097E" w:rsidRDefault="0056097E" w:rsidP="0056097E">
      <w:pPr>
        <w:pStyle w:val="Nincstrkz"/>
        <w:jc w:val="both"/>
        <w:rPr>
          <w:rFonts w:ascii="Times New Roman" w:hAnsi="Times New Roman" w:cs="Times New Roman"/>
          <w:sz w:val="24"/>
          <w:szCs w:val="24"/>
        </w:rPr>
      </w:pPr>
    </w:p>
    <w:p w:rsidR="00B22911" w:rsidRDefault="00B22911" w:rsidP="00B22911">
      <w:pPr>
        <w:pStyle w:val="Nincstrkz"/>
        <w:jc w:val="both"/>
        <w:rPr>
          <w:rFonts w:ascii="Times New Roman" w:hAnsi="Times New Roman" w:cs="Times New Roman"/>
          <w:sz w:val="24"/>
          <w:szCs w:val="24"/>
        </w:rPr>
      </w:pPr>
      <w:r>
        <w:rPr>
          <w:rFonts w:ascii="Times New Roman" w:hAnsi="Times New Roman" w:cs="Times New Roman"/>
          <w:sz w:val="24"/>
          <w:szCs w:val="24"/>
        </w:rPr>
        <w:t xml:space="preserve">Cégnév: </w:t>
      </w:r>
      <w:r w:rsidR="00BC3AE1">
        <w:rPr>
          <w:rFonts w:ascii="Times New Roman" w:hAnsi="Times New Roman" w:cs="Times New Roman"/>
          <w:sz w:val="24"/>
          <w:szCs w:val="24"/>
        </w:rPr>
        <w:t>MONORAUTÓ Gépjárműkereskedelmi</w:t>
      </w:r>
      <w:r>
        <w:rPr>
          <w:rFonts w:ascii="Times New Roman" w:hAnsi="Times New Roman" w:cs="Times New Roman"/>
          <w:sz w:val="24"/>
          <w:szCs w:val="24"/>
        </w:rPr>
        <w:t xml:space="preserve"> Korlátolt Felelősségű Társaság</w:t>
      </w:r>
    </w:p>
    <w:p w:rsidR="00B22911" w:rsidRDefault="00B22911" w:rsidP="00B22911">
      <w:pPr>
        <w:pStyle w:val="Nincstrkz"/>
        <w:jc w:val="both"/>
        <w:rPr>
          <w:rFonts w:ascii="Times New Roman" w:hAnsi="Times New Roman" w:cs="Times New Roman"/>
          <w:sz w:val="24"/>
          <w:szCs w:val="24"/>
        </w:rPr>
      </w:pPr>
      <w:r>
        <w:rPr>
          <w:rFonts w:ascii="Times New Roman" w:hAnsi="Times New Roman" w:cs="Times New Roman"/>
          <w:sz w:val="24"/>
          <w:szCs w:val="24"/>
        </w:rPr>
        <w:t>Cégjegyzékszám: 13-09-</w:t>
      </w:r>
      <w:r w:rsidR="00BC3AE1">
        <w:rPr>
          <w:rFonts w:ascii="Times New Roman" w:hAnsi="Times New Roman" w:cs="Times New Roman"/>
          <w:sz w:val="24"/>
          <w:szCs w:val="24"/>
        </w:rPr>
        <w:t>116568</w:t>
      </w:r>
    </w:p>
    <w:p w:rsidR="00B22911" w:rsidRDefault="00B22911" w:rsidP="00B22911">
      <w:pPr>
        <w:pStyle w:val="Nincstrkz"/>
        <w:jc w:val="both"/>
        <w:rPr>
          <w:rFonts w:ascii="Times New Roman" w:hAnsi="Times New Roman" w:cs="Times New Roman"/>
          <w:sz w:val="24"/>
          <w:szCs w:val="24"/>
        </w:rPr>
      </w:pPr>
      <w:r>
        <w:rPr>
          <w:rFonts w:ascii="Times New Roman" w:hAnsi="Times New Roman" w:cs="Times New Roman"/>
          <w:sz w:val="24"/>
          <w:szCs w:val="24"/>
        </w:rPr>
        <w:t xml:space="preserve">Székhely: </w:t>
      </w:r>
      <w:r w:rsidR="00BC3AE1">
        <w:rPr>
          <w:rFonts w:ascii="Times New Roman" w:hAnsi="Times New Roman" w:cs="Times New Roman"/>
          <w:sz w:val="24"/>
          <w:szCs w:val="24"/>
        </w:rPr>
        <w:t>2200 Monor 4-es főút 34. km.</w:t>
      </w:r>
    </w:p>
    <w:p w:rsidR="00B22911" w:rsidRDefault="00B22911" w:rsidP="00B22911">
      <w:pPr>
        <w:pStyle w:val="Nincstrkz"/>
        <w:jc w:val="both"/>
        <w:rPr>
          <w:rFonts w:ascii="Times New Roman" w:hAnsi="Times New Roman" w:cs="Times New Roman"/>
          <w:sz w:val="24"/>
          <w:szCs w:val="24"/>
        </w:rPr>
      </w:pPr>
      <w:r>
        <w:rPr>
          <w:rFonts w:ascii="Times New Roman" w:hAnsi="Times New Roman" w:cs="Times New Roman"/>
          <w:sz w:val="24"/>
          <w:szCs w:val="24"/>
        </w:rPr>
        <w:t xml:space="preserve">Adószám: </w:t>
      </w:r>
      <w:r w:rsidR="00BC3AE1">
        <w:rPr>
          <w:rFonts w:ascii="Times New Roman" w:hAnsi="Times New Roman" w:cs="Times New Roman"/>
          <w:sz w:val="24"/>
          <w:szCs w:val="24"/>
        </w:rPr>
        <w:t>14128446-2-13</w:t>
      </w:r>
    </w:p>
    <w:p w:rsidR="0056097E" w:rsidRDefault="0056097E" w:rsidP="0056097E">
      <w:pPr>
        <w:pStyle w:val="Nincstrkz"/>
        <w:jc w:val="both"/>
        <w:rPr>
          <w:rFonts w:ascii="Times New Roman" w:hAnsi="Times New Roman" w:cs="Times New Roman"/>
          <w:sz w:val="24"/>
          <w:szCs w:val="24"/>
        </w:rPr>
      </w:pPr>
    </w:p>
    <w:p w:rsidR="0056097E" w:rsidRDefault="0056097E" w:rsidP="0056097E">
      <w:pPr>
        <w:pStyle w:val="Nincstrkz"/>
        <w:jc w:val="both"/>
        <w:rPr>
          <w:rFonts w:ascii="Times New Roman" w:hAnsi="Times New Roman" w:cs="Times New Roman"/>
          <w:sz w:val="24"/>
          <w:szCs w:val="24"/>
        </w:rPr>
      </w:pPr>
      <w:r>
        <w:rPr>
          <w:rFonts w:ascii="Times New Roman" w:hAnsi="Times New Roman" w:cs="Times New Roman"/>
          <w:sz w:val="24"/>
          <w:szCs w:val="24"/>
        </w:rPr>
        <w:t>Az Adatkezelési Szabályzat tekintetében az alábbi jogszabályok az irányadók:</w:t>
      </w:r>
    </w:p>
    <w:p w:rsidR="0056097E" w:rsidRDefault="0056097E" w:rsidP="0056097E">
      <w:pPr>
        <w:pStyle w:val="Nincstrkz"/>
        <w:jc w:val="both"/>
        <w:rPr>
          <w:rFonts w:ascii="Times New Roman" w:hAnsi="Times New Roman" w:cs="Times New Roman"/>
          <w:sz w:val="24"/>
          <w:szCs w:val="24"/>
        </w:rPr>
      </w:pPr>
    </w:p>
    <w:p w:rsidR="0056097E" w:rsidRDefault="0056097E" w:rsidP="0056097E">
      <w:pPr>
        <w:pStyle w:val="Nincstrkz"/>
        <w:numPr>
          <w:ilvl w:val="0"/>
          <w:numId w:val="1"/>
        </w:numPr>
        <w:jc w:val="both"/>
        <w:rPr>
          <w:rFonts w:ascii="Times New Roman" w:hAnsi="Times New Roman" w:cs="Times New Roman"/>
          <w:sz w:val="24"/>
          <w:szCs w:val="24"/>
        </w:rPr>
      </w:pPr>
      <w:r>
        <w:rPr>
          <w:rFonts w:ascii="Times New Roman" w:hAnsi="Times New Roman" w:cs="Times New Roman"/>
          <w:sz w:val="24"/>
          <w:szCs w:val="24"/>
        </w:rPr>
        <w:t>2001. évi CVIII. tv. az elektronikus kereskedelmi szolgáltatások, valamint az információs társadalommal összefüggő szolgáltatások egyes kérdéseiről;</w:t>
      </w:r>
    </w:p>
    <w:p w:rsidR="0056097E" w:rsidRDefault="0056097E" w:rsidP="0056097E">
      <w:pPr>
        <w:pStyle w:val="Nincstrkz"/>
        <w:numPr>
          <w:ilvl w:val="0"/>
          <w:numId w:val="1"/>
        </w:numPr>
        <w:jc w:val="both"/>
        <w:rPr>
          <w:rFonts w:ascii="Times New Roman" w:hAnsi="Times New Roman" w:cs="Times New Roman"/>
          <w:sz w:val="24"/>
          <w:szCs w:val="24"/>
        </w:rPr>
      </w:pPr>
      <w:r>
        <w:rPr>
          <w:rFonts w:ascii="Times New Roman" w:hAnsi="Times New Roman" w:cs="Times New Roman"/>
          <w:sz w:val="24"/>
          <w:szCs w:val="24"/>
        </w:rPr>
        <w:t>2008. évi XLVIII. tv. a gazdasági reklámtevékenység alapvető feltételeiről és egyes korlátairól;</w:t>
      </w:r>
    </w:p>
    <w:p w:rsidR="0056097E" w:rsidRDefault="0056097E" w:rsidP="0056097E">
      <w:pPr>
        <w:pStyle w:val="Nincstrkz"/>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2011. évi CXII. tv. az információs </w:t>
      </w:r>
      <w:r w:rsidR="00341800">
        <w:rPr>
          <w:rFonts w:ascii="Times New Roman" w:hAnsi="Times New Roman" w:cs="Times New Roman"/>
          <w:sz w:val="24"/>
          <w:szCs w:val="24"/>
        </w:rPr>
        <w:t>önrendelkezési jogról és az infó</w:t>
      </w:r>
      <w:r>
        <w:rPr>
          <w:rFonts w:ascii="Times New Roman" w:hAnsi="Times New Roman" w:cs="Times New Roman"/>
          <w:sz w:val="24"/>
          <w:szCs w:val="24"/>
        </w:rPr>
        <w:t>szabadságról</w:t>
      </w:r>
    </w:p>
    <w:p w:rsidR="0056097E" w:rsidRDefault="0056097E" w:rsidP="0056097E">
      <w:pPr>
        <w:pStyle w:val="Nincstrkz"/>
        <w:numPr>
          <w:ilvl w:val="0"/>
          <w:numId w:val="1"/>
        </w:numPr>
        <w:jc w:val="both"/>
        <w:rPr>
          <w:rFonts w:ascii="Times New Roman" w:hAnsi="Times New Roman" w:cs="Times New Roman"/>
          <w:sz w:val="24"/>
          <w:szCs w:val="24"/>
        </w:rPr>
      </w:pPr>
      <w:r>
        <w:rPr>
          <w:rFonts w:ascii="Times New Roman" w:hAnsi="Times New Roman" w:cs="Times New Roman"/>
          <w:sz w:val="24"/>
          <w:szCs w:val="24"/>
        </w:rPr>
        <w:t>2013. évi V. tv. a Polgári Törvénykönyvről;</w:t>
      </w:r>
    </w:p>
    <w:p w:rsidR="0056097E" w:rsidRDefault="0056097E" w:rsidP="0056097E">
      <w:pPr>
        <w:pStyle w:val="Nincstrkz"/>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2016/679/EU rendelet </w:t>
      </w:r>
      <w:bookmarkStart w:id="0" w:name="_GoBack"/>
      <w:bookmarkEnd w:id="0"/>
      <w:r>
        <w:rPr>
          <w:rFonts w:ascii="Times New Roman" w:hAnsi="Times New Roman" w:cs="Times New Roman"/>
          <w:sz w:val="24"/>
          <w:szCs w:val="24"/>
        </w:rPr>
        <w:t>(2016. április 27.) a természetes személyeknek a személyes adatok kezelése tekintetébe történő védelméről és az ilyen adatok szabad áramlásáról, valamint a 95/46/EK rendelet hatályon kívül helyezéséről.</w:t>
      </w:r>
    </w:p>
    <w:p w:rsidR="0056097E" w:rsidRDefault="0056097E" w:rsidP="0056097E">
      <w:pPr>
        <w:pStyle w:val="Nincstrkz"/>
        <w:jc w:val="both"/>
        <w:rPr>
          <w:rFonts w:ascii="Times New Roman" w:hAnsi="Times New Roman" w:cs="Times New Roman"/>
          <w:sz w:val="24"/>
          <w:szCs w:val="24"/>
        </w:rPr>
      </w:pPr>
    </w:p>
    <w:p w:rsidR="0056097E" w:rsidRDefault="0056097E" w:rsidP="0056097E">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Adatkezelő egyoldalú kötelezettséget vállal arra, hogy jelen </w:t>
      </w:r>
      <w:r w:rsidR="008B7485">
        <w:rPr>
          <w:rFonts w:ascii="Times New Roman" w:hAnsi="Times New Roman" w:cs="Times New Roman"/>
          <w:sz w:val="24"/>
          <w:szCs w:val="24"/>
        </w:rPr>
        <w:t>Adatkezelési</w:t>
      </w:r>
      <w:r>
        <w:rPr>
          <w:rFonts w:ascii="Times New Roman" w:hAnsi="Times New Roman" w:cs="Times New Roman"/>
          <w:sz w:val="24"/>
          <w:szCs w:val="24"/>
        </w:rPr>
        <w:t xml:space="preserve"> Szabályzatot betartja. Ugyanakkor az Adatkezelő fenntartja magának a jogot, hogy az </w:t>
      </w:r>
      <w:r w:rsidR="008B7485">
        <w:rPr>
          <w:rFonts w:ascii="Times New Roman" w:hAnsi="Times New Roman" w:cs="Times New Roman"/>
          <w:sz w:val="24"/>
          <w:szCs w:val="24"/>
        </w:rPr>
        <w:t>Adatkezelési</w:t>
      </w:r>
      <w:r>
        <w:rPr>
          <w:rFonts w:ascii="Times New Roman" w:hAnsi="Times New Roman" w:cs="Times New Roman"/>
          <w:sz w:val="24"/>
          <w:szCs w:val="24"/>
        </w:rPr>
        <w:t xml:space="preserve"> Szabályzatot megváltoztassa, amelynek megfelelő módon történő közzétételére is egyoldalú kötelezettséget vállal.</w:t>
      </w:r>
    </w:p>
    <w:p w:rsidR="0056097E" w:rsidRDefault="0056097E" w:rsidP="0056097E">
      <w:pPr>
        <w:pStyle w:val="Nincstrkz"/>
        <w:jc w:val="both"/>
        <w:rPr>
          <w:rFonts w:ascii="Times New Roman" w:hAnsi="Times New Roman" w:cs="Times New Roman"/>
          <w:sz w:val="24"/>
          <w:szCs w:val="24"/>
        </w:rPr>
      </w:pPr>
    </w:p>
    <w:p w:rsidR="0056097E" w:rsidRDefault="0056097E" w:rsidP="0056097E">
      <w:pPr>
        <w:pStyle w:val="Nincstrkz"/>
        <w:jc w:val="center"/>
        <w:rPr>
          <w:rFonts w:ascii="Times New Roman" w:hAnsi="Times New Roman" w:cs="Times New Roman"/>
          <w:b/>
          <w:sz w:val="24"/>
          <w:szCs w:val="24"/>
        </w:rPr>
      </w:pPr>
      <w:r>
        <w:rPr>
          <w:rFonts w:ascii="Times New Roman" w:hAnsi="Times New Roman" w:cs="Times New Roman"/>
          <w:b/>
          <w:sz w:val="24"/>
          <w:szCs w:val="24"/>
        </w:rPr>
        <w:t>II.</w:t>
      </w:r>
    </w:p>
    <w:p w:rsidR="00341800" w:rsidRDefault="00341800" w:rsidP="0056097E">
      <w:pPr>
        <w:pStyle w:val="Nincstrkz"/>
        <w:jc w:val="center"/>
        <w:rPr>
          <w:rFonts w:ascii="Times New Roman" w:hAnsi="Times New Roman" w:cs="Times New Roman"/>
          <w:b/>
          <w:sz w:val="24"/>
          <w:szCs w:val="24"/>
        </w:rPr>
      </w:pPr>
      <w:r>
        <w:rPr>
          <w:rFonts w:ascii="Times New Roman" w:hAnsi="Times New Roman" w:cs="Times New Roman"/>
          <w:b/>
          <w:sz w:val="24"/>
          <w:szCs w:val="24"/>
        </w:rPr>
        <w:t>A Szabályzatban alkalmazott fogalmak és törvényi értelmezések:</w:t>
      </w:r>
    </w:p>
    <w:p w:rsidR="00341800" w:rsidRDefault="00341800" w:rsidP="00341800">
      <w:pPr>
        <w:pStyle w:val="Nincstrkz"/>
        <w:jc w:val="both"/>
        <w:rPr>
          <w:rFonts w:ascii="Times New Roman" w:hAnsi="Times New Roman" w:cs="Times New Roman"/>
          <w:sz w:val="24"/>
          <w:szCs w:val="24"/>
        </w:rPr>
      </w:pPr>
    </w:p>
    <w:p w:rsidR="00341800" w:rsidRDefault="00341800"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Érintett: </w:t>
      </w:r>
      <w:r w:rsidRPr="00341800">
        <w:rPr>
          <w:rFonts w:ascii="Times New Roman" w:hAnsi="Times New Roman" w:cs="Times New Roman"/>
          <w:sz w:val="24"/>
          <w:szCs w:val="24"/>
        </w:rPr>
        <w:t xml:space="preserve">bármely </w:t>
      </w:r>
      <w:r>
        <w:rPr>
          <w:rFonts w:ascii="Times New Roman" w:hAnsi="Times New Roman" w:cs="Times New Roman"/>
          <w:sz w:val="24"/>
          <w:szCs w:val="24"/>
        </w:rPr>
        <w:t>meghatározott, személyes adat alapján azonosított, vagy – közvetlenül, vagy közvetve – azonosítható természetes személy.</w:t>
      </w:r>
    </w:p>
    <w:p w:rsidR="00341800" w:rsidRDefault="00341800" w:rsidP="00341800">
      <w:pPr>
        <w:pStyle w:val="Nincstrkz"/>
        <w:jc w:val="both"/>
        <w:rPr>
          <w:rFonts w:ascii="Times New Roman" w:hAnsi="Times New Roman" w:cs="Times New Roman"/>
          <w:sz w:val="24"/>
          <w:szCs w:val="24"/>
        </w:rPr>
      </w:pPr>
    </w:p>
    <w:p w:rsidR="00341800" w:rsidRDefault="00341800"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Személyes adat: </w:t>
      </w:r>
      <w:r>
        <w:rPr>
          <w:rFonts w:ascii="Times New Roman" w:hAnsi="Times New Roman" w:cs="Times New Roman"/>
          <w:sz w:val="24"/>
          <w:szCs w:val="24"/>
        </w:rPr>
        <w:t>az érintettel kapcsolatba hozható adat – különösen az érintett neve, azonosító jele, valamint egy, vagy több fizikai, fiziológiai, mentális, gazdasági, kulturális, vagy szociális azonosságra jellemző ismeret – valamint az adatból levonható, az érintettre vonatkozó következtetés.</w:t>
      </w:r>
    </w:p>
    <w:p w:rsidR="00341800" w:rsidRDefault="00341800" w:rsidP="00341800">
      <w:pPr>
        <w:pStyle w:val="Nincstrkz"/>
        <w:jc w:val="both"/>
        <w:rPr>
          <w:rFonts w:ascii="Times New Roman" w:hAnsi="Times New Roman" w:cs="Times New Roman"/>
          <w:sz w:val="24"/>
          <w:szCs w:val="24"/>
        </w:rPr>
      </w:pPr>
    </w:p>
    <w:p w:rsidR="00341800" w:rsidRDefault="00341800" w:rsidP="00341800">
      <w:pPr>
        <w:pStyle w:val="Nincstrkz"/>
        <w:jc w:val="both"/>
        <w:rPr>
          <w:rFonts w:ascii="Times New Roman" w:hAnsi="Times New Roman" w:cs="Times New Roman"/>
          <w:sz w:val="24"/>
          <w:szCs w:val="24"/>
        </w:rPr>
      </w:pPr>
    </w:p>
    <w:p w:rsidR="00341800" w:rsidRDefault="00341800" w:rsidP="00341800">
      <w:pPr>
        <w:pStyle w:val="Nincstrkz"/>
        <w:jc w:val="both"/>
        <w:rPr>
          <w:rFonts w:ascii="Times New Roman" w:hAnsi="Times New Roman" w:cs="Times New Roman"/>
          <w:sz w:val="24"/>
          <w:szCs w:val="24"/>
        </w:rPr>
      </w:pPr>
    </w:p>
    <w:p w:rsidR="00341800" w:rsidRDefault="00341800" w:rsidP="00341800">
      <w:pPr>
        <w:pStyle w:val="Nincstrkz"/>
        <w:jc w:val="both"/>
        <w:rPr>
          <w:rFonts w:ascii="Times New Roman" w:hAnsi="Times New Roman" w:cs="Times New Roman"/>
          <w:sz w:val="24"/>
          <w:szCs w:val="24"/>
        </w:rPr>
      </w:pPr>
      <w:r>
        <w:rPr>
          <w:rFonts w:ascii="Times New Roman" w:hAnsi="Times New Roman" w:cs="Times New Roman"/>
          <w:b/>
          <w:sz w:val="24"/>
          <w:szCs w:val="24"/>
        </w:rPr>
        <w:lastRenderedPageBreak/>
        <w:t xml:space="preserve">Különleges adat: </w:t>
      </w:r>
      <w:r>
        <w:rPr>
          <w:rFonts w:ascii="Times New Roman" w:hAnsi="Times New Roman" w:cs="Times New Roman"/>
          <w:sz w:val="24"/>
          <w:szCs w:val="24"/>
        </w:rPr>
        <w:t>a faji eredetre, a nemzetiséghez tartozásra, a politikai véleményre, vagy pártállásra, a vallásos, vagy más világnézeti meggyőződésre, az érdekképviseleti, szervezeti tagságra, a szexuális életre vonatkozó személyes adat, illetve az egészségi állapotra, a kóros szenvedélyre vonatkozó személyes adat, valamint a bűnügyi személyes adat.</w:t>
      </w:r>
    </w:p>
    <w:p w:rsidR="00341800" w:rsidRDefault="00341800" w:rsidP="00341800">
      <w:pPr>
        <w:pStyle w:val="Nincstrkz"/>
        <w:jc w:val="both"/>
        <w:rPr>
          <w:rFonts w:ascii="Times New Roman" w:hAnsi="Times New Roman" w:cs="Times New Roman"/>
          <w:sz w:val="24"/>
          <w:szCs w:val="24"/>
        </w:rPr>
      </w:pPr>
    </w:p>
    <w:p w:rsidR="00341800" w:rsidRDefault="00341800"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Hozzájárulás: </w:t>
      </w:r>
      <w:r>
        <w:rPr>
          <w:rFonts w:ascii="Times New Roman" w:hAnsi="Times New Roman" w:cs="Times New Roman"/>
          <w:sz w:val="24"/>
          <w:szCs w:val="24"/>
        </w:rPr>
        <w:t>az érintett akaratának önkéntes és határozott kinyilvánítása, amely megfelelő tájékoztatáson alapul, és amellyel félreérthetetlen beleegyezését adja a rá vonatkozó személyes adat – teljes körű vagy egyes műveletekre kiterjedő – kezeléséhez.</w:t>
      </w:r>
    </w:p>
    <w:p w:rsidR="0037091F" w:rsidRDefault="0037091F" w:rsidP="00341800">
      <w:pPr>
        <w:pStyle w:val="Nincstrkz"/>
        <w:jc w:val="both"/>
        <w:rPr>
          <w:rFonts w:ascii="Times New Roman" w:hAnsi="Times New Roman" w:cs="Times New Roman"/>
          <w:sz w:val="24"/>
          <w:szCs w:val="24"/>
        </w:rPr>
      </w:pPr>
    </w:p>
    <w:p w:rsidR="0037091F" w:rsidRDefault="0037091F"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Tiltakozás: </w:t>
      </w:r>
      <w:r w:rsidR="00E05046">
        <w:rPr>
          <w:rFonts w:ascii="Times New Roman" w:hAnsi="Times New Roman" w:cs="Times New Roman"/>
          <w:sz w:val="24"/>
          <w:szCs w:val="24"/>
        </w:rPr>
        <w:t>az érintett nyilatkozata, amellyel személyes adatának kezelését kifogásolja, és az adatkezelés megszüntetését, illetve a kezelt adat törlését kéri.</w:t>
      </w:r>
    </w:p>
    <w:p w:rsidR="00E05046" w:rsidRDefault="00E05046" w:rsidP="00341800">
      <w:pPr>
        <w:pStyle w:val="Nincstrkz"/>
        <w:jc w:val="both"/>
        <w:rPr>
          <w:rFonts w:ascii="Times New Roman" w:hAnsi="Times New Roman" w:cs="Times New Roman"/>
          <w:sz w:val="24"/>
          <w:szCs w:val="24"/>
        </w:rPr>
      </w:pPr>
    </w:p>
    <w:p w:rsidR="00E05046" w:rsidRDefault="00E05046"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Adatkezelő: </w:t>
      </w:r>
      <w:r>
        <w:rPr>
          <w:rFonts w:ascii="Times New Roman" w:hAnsi="Times New Roman" w:cs="Times New Roman"/>
          <w:sz w:val="24"/>
          <w:szCs w:val="24"/>
        </w:rPr>
        <w:t xml:space="preserve">az a természetes vagy jogi személy, illetve jogi személyiséggel nem rendelkező szervezet, aki, vagy amely önállóan vagy másokkal együtt az adat kezelésének célját meghatározza, az adatkezelésre (beleértve a felhasznált eszközt) vonatkozó döntéseket meghozza és végrehajtja, vagy az Adatfeldolgozóval </w:t>
      </w:r>
      <w:proofErr w:type="spellStart"/>
      <w:r>
        <w:rPr>
          <w:rFonts w:ascii="Times New Roman" w:hAnsi="Times New Roman" w:cs="Times New Roman"/>
          <w:sz w:val="24"/>
          <w:szCs w:val="24"/>
        </w:rPr>
        <w:t>végrehajtatja</w:t>
      </w:r>
      <w:proofErr w:type="spellEnd"/>
      <w:r>
        <w:rPr>
          <w:rFonts w:ascii="Times New Roman" w:hAnsi="Times New Roman" w:cs="Times New Roman"/>
          <w:sz w:val="24"/>
          <w:szCs w:val="24"/>
        </w:rPr>
        <w:t>.</w:t>
      </w:r>
    </w:p>
    <w:p w:rsidR="00E05046" w:rsidRDefault="00E05046" w:rsidP="00341800">
      <w:pPr>
        <w:pStyle w:val="Nincstrkz"/>
        <w:jc w:val="both"/>
        <w:rPr>
          <w:rFonts w:ascii="Times New Roman" w:hAnsi="Times New Roman" w:cs="Times New Roman"/>
          <w:sz w:val="24"/>
          <w:szCs w:val="24"/>
        </w:rPr>
      </w:pPr>
    </w:p>
    <w:p w:rsidR="00E05046" w:rsidRDefault="00E05046"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Adatkezelés: </w:t>
      </w:r>
      <w:r w:rsidRPr="00E05046">
        <w:rPr>
          <w:rFonts w:ascii="Times New Roman" w:hAnsi="Times New Roman" w:cs="Times New Roman"/>
          <w:sz w:val="24"/>
          <w:szCs w:val="24"/>
        </w:rPr>
        <w:t>az alkalmazott el</w:t>
      </w:r>
      <w:r>
        <w:rPr>
          <w:rFonts w:ascii="Times New Roman" w:hAnsi="Times New Roman" w:cs="Times New Roman"/>
          <w:sz w:val="24"/>
          <w:szCs w:val="24"/>
        </w:rPr>
        <w:t>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személyazonosítására alkalmas fizikai jellemzők rögzítése.</w:t>
      </w:r>
    </w:p>
    <w:p w:rsidR="00E05046" w:rsidRDefault="00E05046" w:rsidP="00341800">
      <w:pPr>
        <w:pStyle w:val="Nincstrkz"/>
        <w:jc w:val="both"/>
        <w:rPr>
          <w:rFonts w:ascii="Times New Roman" w:hAnsi="Times New Roman" w:cs="Times New Roman"/>
          <w:sz w:val="24"/>
          <w:szCs w:val="24"/>
        </w:rPr>
      </w:pPr>
    </w:p>
    <w:p w:rsidR="00E05046" w:rsidRDefault="00E05046"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Adattovábbítás: </w:t>
      </w:r>
      <w:r>
        <w:rPr>
          <w:rFonts w:ascii="Times New Roman" w:hAnsi="Times New Roman" w:cs="Times New Roman"/>
          <w:sz w:val="24"/>
          <w:szCs w:val="24"/>
        </w:rPr>
        <w:t>az adat meghatározott harmadik személy számára történő hozzáférhetővé tétele.</w:t>
      </w:r>
    </w:p>
    <w:p w:rsidR="00E05046" w:rsidRDefault="00E05046" w:rsidP="00341800">
      <w:pPr>
        <w:pStyle w:val="Nincstrkz"/>
        <w:jc w:val="both"/>
        <w:rPr>
          <w:rFonts w:ascii="Times New Roman" w:hAnsi="Times New Roman" w:cs="Times New Roman"/>
          <w:sz w:val="24"/>
          <w:szCs w:val="24"/>
        </w:rPr>
      </w:pPr>
    </w:p>
    <w:p w:rsidR="00E05046" w:rsidRDefault="00E05046"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Nyilvánosságra hozatal: </w:t>
      </w:r>
      <w:r>
        <w:rPr>
          <w:rFonts w:ascii="Times New Roman" w:hAnsi="Times New Roman" w:cs="Times New Roman"/>
          <w:sz w:val="24"/>
          <w:szCs w:val="24"/>
        </w:rPr>
        <w:t>az adat bárki számára történő hozzáférhetővé tétele.</w:t>
      </w:r>
    </w:p>
    <w:p w:rsidR="00E05046" w:rsidRDefault="00E05046" w:rsidP="00341800">
      <w:pPr>
        <w:pStyle w:val="Nincstrkz"/>
        <w:jc w:val="both"/>
        <w:rPr>
          <w:rFonts w:ascii="Times New Roman" w:hAnsi="Times New Roman" w:cs="Times New Roman"/>
          <w:sz w:val="24"/>
          <w:szCs w:val="24"/>
        </w:rPr>
      </w:pPr>
    </w:p>
    <w:p w:rsidR="00E05046" w:rsidRDefault="00E05046"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Adattörlés: </w:t>
      </w:r>
      <w:r>
        <w:rPr>
          <w:rFonts w:ascii="Times New Roman" w:hAnsi="Times New Roman" w:cs="Times New Roman"/>
          <w:sz w:val="24"/>
          <w:szCs w:val="24"/>
        </w:rPr>
        <w:t>az adat felismerhetetlenné tétele oly módon, hogy a helyreállítása többé nem lehetséges.</w:t>
      </w:r>
    </w:p>
    <w:p w:rsidR="00E05046" w:rsidRDefault="00E05046" w:rsidP="00341800">
      <w:pPr>
        <w:pStyle w:val="Nincstrkz"/>
        <w:jc w:val="both"/>
        <w:rPr>
          <w:rFonts w:ascii="Times New Roman" w:hAnsi="Times New Roman" w:cs="Times New Roman"/>
          <w:sz w:val="24"/>
          <w:szCs w:val="24"/>
        </w:rPr>
      </w:pPr>
    </w:p>
    <w:p w:rsidR="00E05046" w:rsidRDefault="00E05046"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Adatzárolás: </w:t>
      </w:r>
      <w:r>
        <w:rPr>
          <w:rFonts w:ascii="Times New Roman" w:hAnsi="Times New Roman" w:cs="Times New Roman"/>
          <w:sz w:val="24"/>
          <w:szCs w:val="24"/>
        </w:rPr>
        <w:t>az adat azonosító jelzéssel ellátása további kezelésének végleges, vagy meghatározott időre történő korlátozása céljából.</w:t>
      </w:r>
    </w:p>
    <w:p w:rsidR="00E05046" w:rsidRDefault="00E05046" w:rsidP="00341800">
      <w:pPr>
        <w:pStyle w:val="Nincstrkz"/>
        <w:jc w:val="both"/>
        <w:rPr>
          <w:rFonts w:ascii="Times New Roman" w:hAnsi="Times New Roman" w:cs="Times New Roman"/>
          <w:sz w:val="24"/>
          <w:szCs w:val="24"/>
        </w:rPr>
      </w:pPr>
    </w:p>
    <w:p w:rsidR="00E05046" w:rsidRDefault="00E05046" w:rsidP="00341800">
      <w:pPr>
        <w:pStyle w:val="Nincstrkz"/>
        <w:jc w:val="both"/>
        <w:rPr>
          <w:rFonts w:ascii="Times New Roman" w:hAnsi="Times New Roman" w:cs="Times New Roman"/>
          <w:sz w:val="24"/>
          <w:szCs w:val="24"/>
        </w:rPr>
      </w:pPr>
      <w:r w:rsidRPr="00E05046">
        <w:rPr>
          <w:rFonts w:ascii="Times New Roman" w:hAnsi="Times New Roman" w:cs="Times New Roman"/>
          <w:b/>
          <w:sz w:val="24"/>
          <w:szCs w:val="24"/>
        </w:rPr>
        <w:t>Adatmegjelölés:</w:t>
      </w:r>
      <w:r>
        <w:rPr>
          <w:rFonts w:ascii="Times New Roman" w:hAnsi="Times New Roman" w:cs="Times New Roman"/>
          <w:b/>
          <w:sz w:val="24"/>
          <w:szCs w:val="24"/>
        </w:rPr>
        <w:t xml:space="preserve"> </w:t>
      </w:r>
      <w:r>
        <w:rPr>
          <w:rFonts w:ascii="Times New Roman" w:hAnsi="Times New Roman" w:cs="Times New Roman"/>
          <w:sz w:val="24"/>
          <w:szCs w:val="24"/>
        </w:rPr>
        <w:t>az adat azonosító jelzéssel ellátása, annak megkülönböztetése céljából.</w:t>
      </w:r>
    </w:p>
    <w:p w:rsidR="00E05046" w:rsidRDefault="00E05046" w:rsidP="00341800">
      <w:pPr>
        <w:pStyle w:val="Nincstrkz"/>
        <w:jc w:val="both"/>
        <w:rPr>
          <w:rFonts w:ascii="Times New Roman" w:hAnsi="Times New Roman" w:cs="Times New Roman"/>
          <w:sz w:val="24"/>
          <w:szCs w:val="24"/>
        </w:rPr>
      </w:pPr>
    </w:p>
    <w:p w:rsidR="00E05046" w:rsidRDefault="00E05046"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Adatfeldolgozás: </w:t>
      </w:r>
      <w:r>
        <w:rPr>
          <w:rFonts w:ascii="Times New Roman" w:hAnsi="Times New Roman" w:cs="Times New Roman"/>
          <w:sz w:val="24"/>
          <w:szCs w:val="24"/>
        </w:rPr>
        <w:t>az adatkezelési műveletekhez kapcsolódó technikai feladatok elvégzése, függetlenül a műveletek végrehajtásához alkalmazott módszertől és eszköztől, valamint az alkalmazás helyétől, feltéve, hogy a technikai feladatot az adaton végzik.</w:t>
      </w:r>
    </w:p>
    <w:p w:rsidR="00E05046" w:rsidRDefault="00E05046" w:rsidP="00341800">
      <w:pPr>
        <w:pStyle w:val="Nincstrkz"/>
        <w:jc w:val="both"/>
        <w:rPr>
          <w:rFonts w:ascii="Times New Roman" w:hAnsi="Times New Roman" w:cs="Times New Roman"/>
          <w:sz w:val="24"/>
          <w:szCs w:val="24"/>
        </w:rPr>
      </w:pPr>
    </w:p>
    <w:p w:rsidR="00E05046" w:rsidRDefault="00062F30"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Adatmegsemmisítés: </w:t>
      </w:r>
      <w:r>
        <w:rPr>
          <w:rFonts w:ascii="Times New Roman" w:hAnsi="Times New Roman" w:cs="Times New Roman"/>
          <w:sz w:val="24"/>
          <w:szCs w:val="24"/>
        </w:rPr>
        <w:t>az adatot tartalmazó adathordozó teljes fizikai megsemmisítése.</w:t>
      </w:r>
    </w:p>
    <w:p w:rsidR="00062F30" w:rsidRDefault="00062F30" w:rsidP="00341800">
      <w:pPr>
        <w:pStyle w:val="Nincstrkz"/>
        <w:jc w:val="both"/>
        <w:rPr>
          <w:rFonts w:ascii="Times New Roman" w:hAnsi="Times New Roman" w:cs="Times New Roman"/>
          <w:sz w:val="24"/>
          <w:szCs w:val="24"/>
        </w:rPr>
      </w:pPr>
    </w:p>
    <w:p w:rsidR="00062F30" w:rsidRDefault="00062F30"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Adatfeldolgozó: </w:t>
      </w:r>
      <w:r>
        <w:rPr>
          <w:rFonts w:ascii="Times New Roman" w:hAnsi="Times New Roman" w:cs="Times New Roman"/>
          <w:sz w:val="24"/>
          <w:szCs w:val="24"/>
        </w:rPr>
        <w:t>az a természetes vagy jogi személy, illetve jogi személyiséggel nem rendelkező szervezet, aki, vagy amely szerződés alapján – beleértve a jogszabály rendelkezése alapján kötött szerződést is – adatok feldolgozását végzi.</w:t>
      </w:r>
    </w:p>
    <w:p w:rsidR="00062F30" w:rsidRDefault="00062F30" w:rsidP="00341800">
      <w:pPr>
        <w:pStyle w:val="Nincstrkz"/>
        <w:jc w:val="both"/>
        <w:rPr>
          <w:rFonts w:ascii="Times New Roman" w:hAnsi="Times New Roman" w:cs="Times New Roman"/>
          <w:sz w:val="24"/>
          <w:szCs w:val="24"/>
        </w:rPr>
      </w:pPr>
    </w:p>
    <w:p w:rsidR="00062F30" w:rsidRDefault="00062F30"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Adatállomány: </w:t>
      </w:r>
      <w:r>
        <w:rPr>
          <w:rFonts w:ascii="Times New Roman" w:hAnsi="Times New Roman" w:cs="Times New Roman"/>
          <w:sz w:val="24"/>
          <w:szCs w:val="24"/>
        </w:rPr>
        <w:t>az egy nyilvántartásban kezelt adatok összessége.</w:t>
      </w:r>
    </w:p>
    <w:p w:rsidR="00062F30" w:rsidRDefault="00062F30" w:rsidP="00341800">
      <w:pPr>
        <w:pStyle w:val="Nincstrkz"/>
        <w:jc w:val="both"/>
        <w:rPr>
          <w:rFonts w:ascii="Times New Roman" w:hAnsi="Times New Roman" w:cs="Times New Roman"/>
          <w:sz w:val="24"/>
          <w:szCs w:val="24"/>
        </w:rPr>
      </w:pPr>
    </w:p>
    <w:p w:rsidR="00062F30" w:rsidRDefault="00062F30" w:rsidP="00341800">
      <w:pPr>
        <w:pStyle w:val="Nincstrkz"/>
        <w:jc w:val="both"/>
        <w:rPr>
          <w:rFonts w:ascii="Times New Roman" w:hAnsi="Times New Roman" w:cs="Times New Roman"/>
          <w:sz w:val="24"/>
          <w:szCs w:val="24"/>
        </w:rPr>
      </w:pPr>
      <w:r>
        <w:rPr>
          <w:rFonts w:ascii="Times New Roman" w:hAnsi="Times New Roman" w:cs="Times New Roman"/>
          <w:b/>
          <w:sz w:val="24"/>
          <w:szCs w:val="24"/>
        </w:rPr>
        <w:lastRenderedPageBreak/>
        <w:t xml:space="preserve">Harmadik személy: </w:t>
      </w:r>
      <w:r>
        <w:rPr>
          <w:rFonts w:ascii="Times New Roman" w:hAnsi="Times New Roman" w:cs="Times New Roman"/>
          <w:sz w:val="24"/>
          <w:szCs w:val="24"/>
        </w:rPr>
        <w:t>olyan természetes, vagy jogi személy, illetve jogi személyiséggel nem rendelkező szervezet, aki, vagy amely nem azonos az érintettel, az adatkezelővel vagy az adatfeldolgozóval.</w:t>
      </w:r>
    </w:p>
    <w:p w:rsidR="00062F30" w:rsidRDefault="00062F30" w:rsidP="00341800">
      <w:pPr>
        <w:pStyle w:val="Nincstrkz"/>
        <w:jc w:val="both"/>
        <w:rPr>
          <w:rFonts w:ascii="Times New Roman" w:hAnsi="Times New Roman" w:cs="Times New Roman"/>
          <w:sz w:val="24"/>
          <w:szCs w:val="24"/>
        </w:rPr>
      </w:pPr>
    </w:p>
    <w:p w:rsidR="00062F30" w:rsidRDefault="00062F30"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EGT-állam: </w:t>
      </w:r>
      <w:r>
        <w:rPr>
          <w:rFonts w:ascii="Times New Roman" w:hAnsi="Times New Roman" w:cs="Times New Roman"/>
          <w:sz w:val="24"/>
          <w:szCs w:val="24"/>
        </w:rPr>
        <w:t>az Európai Unió tagállama és az Európai Gazdasági Térségről szóló megállapodásban részes más állam, továbbá az az állam, amelynek állampolgára az Európai Unió és tagállamai, valamint az Európai Gazdasági Térségről szóló megállapodásban nem részes állam között létrejött nemzetközi szerződés alapján az Európai Gazdasági Térségről szóló megállapodásban részes állam állampolgárával azonos jogállást élvez.</w:t>
      </w:r>
    </w:p>
    <w:p w:rsidR="00062F30" w:rsidRDefault="00062F30" w:rsidP="00341800">
      <w:pPr>
        <w:pStyle w:val="Nincstrkz"/>
        <w:jc w:val="both"/>
        <w:rPr>
          <w:rFonts w:ascii="Times New Roman" w:hAnsi="Times New Roman" w:cs="Times New Roman"/>
          <w:sz w:val="24"/>
          <w:szCs w:val="24"/>
        </w:rPr>
      </w:pPr>
    </w:p>
    <w:p w:rsidR="00062F30" w:rsidRDefault="00062F30"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Harmadik ország: </w:t>
      </w:r>
      <w:r>
        <w:rPr>
          <w:rFonts w:ascii="Times New Roman" w:hAnsi="Times New Roman" w:cs="Times New Roman"/>
          <w:sz w:val="24"/>
          <w:szCs w:val="24"/>
        </w:rPr>
        <w:t>minden olyan állam, amely nem EGT-állam.</w:t>
      </w:r>
    </w:p>
    <w:p w:rsidR="00062F30" w:rsidRDefault="00062F30" w:rsidP="00341800">
      <w:pPr>
        <w:pStyle w:val="Nincstrkz"/>
        <w:jc w:val="both"/>
        <w:rPr>
          <w:rFonts w:ascii="Times New Roman" w:hAnsi="Times New Roman" w:cs="Times New Roman"/>
          <w:sz w:val="24"/>
          <w:szCs w:val="24"/>
        </w:rPr>
      </w:pPr>
    </w:p>
    <w:p w:rsidR="00341800" w:rsidRDefault="00062F30" w:rsidP="00341800">
      <w:pPr>
        <w:pStyle w:val="Nincstrkz"/>
        <w:jc w:val="both"/>
        <w:rPr>
          <w:rFonts w:ascii="Times New Roman" w:hAnsi="Times New Roman" w:cs="Times New Roman"/>
          <w:sz w:val="24"/>
          <w:szCs w:val="24"/>
        </w:rPr>
      </w:pPr>
      <w:r>
        <w:rPr>
          <w:rFonts w:ascii="Times New Roman" w:hAnsi="Times New Roman" w:cs="Times New Roman"/>
          <w:b/>
          <w:sz w:val="24"/>
          <w:szCs w:val="24"/>
        </w:rPr>
        <w:t xml:space="preserve">Adatvédelmi incidens: </w:t>
      </w:r>
      <w:r>
        <w:rPr>
          <w:rFonts w:ascii="Times New Roman" w:hAnsi="Times New Roman" w:cs="Times New Roman"/>
          <w:sz w:val="24"/>
          <w:szCs w:val="24"/>
        </w:rPr>
        <w:t>személyes adat jogellenes kezelése, vagy feldolgozása, így különösen a jogosulatlan hozzáférés, megváltoztatás, továbbítás, nyilvánosságra hozatal, törlés, vagy megsemmisítés, valamint a véletlen megsemmisülés és sérülés.</w:t>
      </w:r>
    </w:p>
    <w:p w:rsidR="00341800" w:rsidRDefault="00341800" w:rsidP="00341800">
      <w:pPr>
        <w:pStyle w:val="Nincstrkz"/>
        <w:jc w:val="both"/>
        <w:rPr>
          <w:rFonts w:ascii="Times New Roman" w:hAnsi="Times New Roman" w:cs="Times New Roman"/>
          <w:sz w:val="24"/>
          <w:szCs w:val="24"/>
        </w:rPr>
      </w:pPr>
    </w:p>
    <w:p w:rsidR="00062F30" w:rsidRDefault="00062F30" w:rsidP="00341800">
      <w:pPr>
        <w:pStyle w:val="Nincstrkz"/>
        <w:jc w:val="center"/>
        <w:rPr>
          <w:rFonts w:ascii="Times New Roman" w:hAnsi="Times New Roman" w:cs="Times New Roman"/>
          <w:b/>
          <w:sz w:val="24"/>
          <w:szCs w:val="24"/>
        </w:rPr>
      </w:pPr>
    </w:p>
    <w:p w:rsidR="00341800" w:rsidRDefault="00341800" w:rsidP="00341800">
      <w:pPr>
        <w:pStyle w:val="Nincstrkz"/>
        <w:jc w:val="center"/>
        <w:rPr>
          <w:rFonts w:ascii="Times New Roman" w:hAnsi="Times New Roman" w:cs="Times New Roman"/>
          <w:b/>
          <w:sz w:val="24"/>
          <w:szCs w:val="24"/>
        </w:rPr>
      </w:pPr>
      <w:r>
        <w:rPr>
          <w:rFonts w:ascii="Times New Roman" w:hAnsi="Times New Roman" w:cs="Times New Roman"/>
          <w:b/>
          <w:sz w:val="24"/>
          <w:szCs w:val="24"/>
        </w:rPr>
        <w:t>III.</w:t>
      </w:r>
    </w:p>
    <w:p w:rsidR="00341800" w:rsidRDefault="00341800" w:rsidP="00341800">
      <w:pPr>
        <w:pStyle w:val="Nincstrkz"/>
        <w:jc w:val="center"/>
        <w:rPr>
          <w:rFonts w:ascii="Times New Roman" w:hAnsi="Times New Roman" w:cs="Times New Roman"/>
          <w:b/>
          <w:sz w:val="24"/>
          <w:szCs w:val="24"/>
        </w:rPr>
      </w:pPr>
      <w:r>
        <w:rPr>
          <w:rFonts w:ascii="Times New Roman" w:hAnsi="Times New Roman" w:cs="Times New Roman"/>
          <w:b/>
          <w:sz w:val="24"/>
          <w:szCs w:val="24"/>
        </w:rPr>
        <w:t>Az adatkezelés alapjai</w:t>
      </w:r>
    </w:p>
    <w:p w:rsidR="00341800" w:rsidRDefault="00341800" w:rsidP="00341800">
      <w:pPr>
        <w:pStyle w:val="Nincstrkz"/>
        <w:jc w:val="center"/>
        <w:rPr>
          <w:rFonts w:ascii="Times New Roman" w:hAnsi="Times New Roman" w:cs="Times New Roman"/>
          <w:b/>
          <w:sz w:val="24"/>
          <w:szCs w:val="24"/>
        </w:rPr>
      </w:pPr>
    </w:p>
    <w:p w:rsidR="00341800" w:rsidRDefault="00341800" w:rsidP="00341800">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Adatkezelő tevékenysége során a személyes adatok kezelése minden esetben törvényen, vagy önkéntes hozzájáruláson alapulhat. </w:t>
      </w:r>
    </w:p>
    <w:p w:rsidR="00341800" w:rsidRDefault="00341800" w:rsidP="00341800">
      <w:pPr>
        <w:pStyle w:val="Nincstrkz"/>
        <w:jc w:val="both"/>
        <w:rPr>
          <w:rFonts w:ascii="Times New Roman" w:hAnsi="Times New Roman" w:cs="Times New Roman"/>
          <w:sz w:val="24"/>
          <w:szCs w:val="24"/>
        </w:rPr>
      </w:pPr>
      <w:r>
        <w:rPr>
          <w:rFonts w:ascii="Times New Roman" w:hAnsi="Times New Roman" w:cs="Times New Roman"/>
          <w:sz w:val="24"/>
          <w:szCs w:val="24"/>
        </w:rPr>
        <w:t>Személyes adat kizárólag meghatározott célból, a jog gyakorlása és kötelezettség teljesítése érdekében kezelhető. Az adatkezelésnek minden szakaszában meg kell felelnie az adatkezelés céljának, az adatok felvételének</w:t>
      </w:r>
      <w:r w:rsidR="002D72DF">
        <w:rPr>
          <w:rFonts w:ascii="Times New Roman" w:hAnsi="Times New Roman" w:cs="Times New Roman"/>
          <w:sz w:val="24"/>
          <w:szCs w:val="24"/>
        </w:rPr>
        <w:t xml:space="preserve"> és kezelésének tisztességesnek és törvényesnek kell lennie.</w:t>
      </w:r>
    </w:p>
    <w:p w:rsidR="002D72DF" w:rsidRDefault="002D72DF" w:rsidP="00341800">
      <w:pPr>
        <w:pStyle w:val="Nincstrkz"/>
        <w:jc w:val="both"/>
        <w:rPr>
          <w:rFonts w:ascii="Times New Roman" w:hAnsi="Times New Roman" w:cs="Times New Roman"/>
          <w:sz w:val="24"/>
          <w:szCs w:val="24"/>
        </w:rPr>
      </w:pPr>
      <w:r>
        <w:rPr>
          <w:rFonts w:ascii="Times New Roman" w:hAnsi="Times New Roman" w:cs="Times New Roman"/>
          <w:sz w:val="24"/>
          <w:szCs w:val="24"/>
        </w:rPr>
        <w:t>Csak olyan személyes adat kezelhető, amely az adatkezelés céljának megvalósulásához elengedhetetlen, és a cél elérésére az alkalmas is.</w:t>
      </w:r>
    </w:p>
    <w:p w:rsidR="002D72DF" w:rsidRDefault="002D72DF" w:rsidP="00341800">
      <w:pPr>
        <w:pStyle w:val="Nincstrkz"/>
        <w:jc w:val="both"/>
        <w:rPr>
          <w:rFonts w:ascii="Times New Roman" w:hAnsi="Times New Roman" w:cs="Times New Roman"/>
          <w:sz w:val="24"/>
          <w:szCs w:val="24"/>
        </w:rPr>
      </w:pPr>
      <w:r>
        <w:rPr>
          <w:rFonts w:ascii="Times New Roman" w:hAnsi="Times New Roman" w:cs="Times New Roman"/>
          <w:sz w:val="24"/>
          <w:szCs w:val="24"/>
        </w:rPr>
        <w:t>Személyes adat csak a cél megvalósulásához szükséges mértékben és ideig kezelhető.</w:t>
      </w:r>
    </w:p>
    <w:p w:rsidR="002D72DF" w:rsidRDefault="002D72DF" w:rsidP="00341800">
      <w:pPr>
        <w:pStyle w:val="Nincstrkz"/>
        <w:jc w:val="both"/>
        <w:rPr>
          <w:rFonts w:ascii="Times New Roman" w:hAnsi="Times New Roman" w:cs="Times New Roman"/>
          <w:sz w:val="24"/>
          <w:szCs w:val="24"/>
        </w:rPr>
      </w:pPr>
      <w:r>
        <w:rPr>
          <w:rFonts w:ascii="Times New Roman" w:hAnsi="Times New Roman" w:cs="Times New Roman"/>
          <w:sz w:val="24"/>
          <w:szCs w:val="24"/>
        </w:rPr>
        <w:t>Személyes adat akkor továbbítható, valamint a különböző adatkezelési helyek kizárólagosan akkor kapcsolhatók össze, ha az érintett ahhoz hozzájárul, vagy a törvény azt megengedi, és az adatkezelés minden egyéb feltétele a személyes adatra nézve teljesül.</w:t>
      </w:r>
    </w:p>
    <w:p w:rsidR="002D72DF" w:rsidRDefault="002D72DF" w:rsidP="00341800">
      <w:pPr>
        <w:pStyle w:val="Nincstrkz"/>
        <w:jc w:val="both"/>
        <w:rPr>
          <w:rFonts w:ascii="Times New Roman" w:hAnsi="Times New Roman" w:cs="Times New Roman"/>
          <w:sz w:val="24"/>
          <w:szCs w:val="24"/>
        </w:rPr>
      </w:pPr>
      <w:r>
        <w:rPr>
          <w:rFonts w:ascii="Times New Roman" w:hAnsi="Times New Roman" w:cs="Times New Roman"/>
          <w:sz w:val="24"/>
          <w:szCs w:val="24"/>
        </w:rPr>
        <w:t>Személyes adat Magyarországból harmadik országban lévő adatkezelő, vagy feldolgozó részére akkor továbbítható, ha ahhoz az érintett kifejezetten hozzájárult, vagy azt törvény lehetővé teszi, és a harmadik országban az átadott adatok kezelése és feldolgozása megfelelően biztosított, annak védelmével együtt.</w:t>
      </w:r>
    </w:p>
    <w:p w:rsidR="002D72DF" w:rsidRDefault="002D72DF" w:rsidP="00341800">
      <w:pPr>
        <w:pStyle w:val="Nincstrkz"/>
        <w:jc w:val="both"/>
        <w:rPr>
          <w:rFonts w:ascii="Times New Roman" w:hAnsi="Times New Roman" w:cs="Times New Roman"/>
          <w:sz w:val="24"/>
          <w:szCs w:val="24"/>
        </w:rPr>
      </w:pPr>
      <w:r>
        <w:rPr>
          <w:rFonts w:ascii="Times New Roman" w:hAnsi="Times New Roman" w:cs="Times New Roman"/>
          <w:sz w:val="24"/>
          <w:szCs w:val="24"/>
        </w:rPr>
        <w:t>Kötelező adatkezelés esetén az adatkezelés célját, feltételeit, a kezelendő adatok körét és megismerhetőségét, az adatkezelés időtartamát, valamint az adatkezelő személyét az adatkezelést elrendelő törvény, vagy önkormányzati rendelet határozza meg.</w:t>
      </w:r>
    </w:p>
    <w:p w:rsidR="002D72DF" w:rsidRDefault="002D72DF" w:rsidP="00341800">
      <w:pPr>
        <w:pStyle w:val="Nincstrkz"/>
        <w:jc w:val="both"/>
        <w:rPr>
          <w:rFonts w:ascii="Times New Roman" w:hAnsi="Times New Roman" w:cs="Times New Roman"/>
          <w:sz w:val="24"/>
          <w:szCs w:val="24"/>
        </w:rPr>
      </w:pPr>
      <w:r>
        <w:rPr>
          <w:rFonts w:ascii="Times New Roman" w:hAnsi="Times New Roman" w:cs="Times New Roman"/>
          <w:sz w:val="24"/>
          <w:szCs w:val="24"/>
        </w:rPr>
        <w:t xml:space="preserve">Törvény közérdekből – az adatok körének kifejezett megjelölésével – elrendelheti a személyes adat nyilvánosságra hozatalát. Minden egyéb esetben a nyilvánosságra hozatalhoz az érintett hozzájárulása, különleges adat esetében írásbeli hozzájárulása szükséges. Kétség esetén azt kell vélelmezni, hogy az érintett a hozzájárulását nem adta meg. </w:t>
      </w:r>
    </w:p>
    <w:p w:rsidR="002D72DF" w:rsidRDefault="002D72DF" w:rsidP="00341800">
      <w:pPr>
        <w:pStyle w:val="Nincstrkz"/>
        <w:jc w:val="both"/>
        <w:rPr>
          <w:rFonts w:ascii="Times New Roman" w:hAnsi="Times New Roman" w:cs="Times New Roman"/>
          <w:sz w:val="24"/>
          <w:szCs w:val="24"/>
        </w:rPr>
      </w:pPr>
      <w:r>
        <w:rPr>
          <w:rFonts w:ascii="Times New Roman" w:hAnsi="Times New Roman" w:cs="Times New Roman"/>
          <w:sz w:val="24"/>
          <w:szCs w:val="24"/>
        </w:rPr>
        <w:t>Az érintett hozzájárulását megadottnak kell tekinteni, az érintett közszereplése során közölt, vagy nyilvánosságra hozatal céljából általa átadott adatok tekintetében.</w:t>
      </w:r>
    </w:p>
    <w:p w:rsidR="002D72DF" w:rsidRDefault="002D72DF" w:rsidP="00341800">
      <w:pPr>
        <w:pStyle w:val="Nincstrkz"/>
        <w:jc w:val="both"/>
        <w:rPr>
          <w:rFonts w:ascii="Times New Roman" w:hAnsi="Times New Roman" w:cs="Times New Roman"/>
          <w:sz w:val="24"/>
          <w:szCs w:val="24"/>
        </w:rPr>
      </w:pPr>
      <w:r>
        <w:rPr>
          <w:rFonts w:ascii="Times New Roman" w:hAnsi="Times New Roman" w:cs="Times New Roman"/>
          <w:sz w:val="24"/>
          <w:szCs w:val="24"/>
        </w:rPr>
        <w:t>Az érintett a hozzájárulását az Adatkezelővel írásban kötött szerződés keretében is megadhatja, a szerződésben foglaltak teljesítése céljából. A szerződésnek félreérthetetlen módon tartalmaznia kell, hogy az érintett aláírásával hozzájárult adatainak a szerződésben meghatározottak szerinti kezeléséhez.</w:t>
      </w:r>
    </w:p>
    <w:p w:rsidR="00062F30" w:rsidRDefault="00062F30" w:rsidP="00341800">
      <w:pPr>
        <w:pStyle w:val="Nincstrkz"/>
        <w:jc w:val="both"/>
        <w:rPr>
          <w:rFonts w:ascii="Times New Roman" w:hAnsi="Times New Roman" w:cs="Times New Roman"/>
          <w:sz w:val="24"/>
          <w:szCs w:val="24"/>
        </w:rPr>
      </w:pPr>
    </w:p>
    <w:p w:rsidR="002D72DF" w:rsidRDefault="002D72DF" w:rsidP="00341800">
      <w:pPr>
        <w:pStyle w:val="Nincstrkz"/>
        <w:jc w:val="both"/>
        <w:rPr>
          <w:rFonts w:ascii="Times New Roman" w:hAnsi="Times New Roman" w:cs="Times New Roman"/>
          <w:sz w:val="24"/>
          <w:szCs w:val="24"/>
        </w:rPr>
      </w:pPr>
    </w:p>
    <w:p w:rsidR="00B558C4" w:rsidRDefault="00B558C4" w:rsidP="00B558C4">
      <w:pPr>
        <w:pStyle w:val="Nincstrkz"/>
        <w:jc w:val="center"/>
        <w:rPr>
          <w:rFonts w:ascii="Times New Roman" w:hAnsi="Times New Roman" w:cs="Times New Roman"/>
          <w:b/>
          <w:sz w:val="24"/>
          <w:szCs w:val="24"/>
        </w:rPr>
      </w:pPr>
      <w:r>
        <w:rPr>
          <w:rFonts w:ascii="Times New Roman" w:hAnsi="Times New Roman" w:cs="Times New Roman"/>
          <w:b/>
          <w:sz w:val="24"/>
          <w:szCs w:val="24"/>
        </w:rPr>
        <w:lastRenderedPageBreak/>
        <w:t>IV.</w:t>
      </w:r>
    </w:p>
    <w:p w:rsidR="00B558C4" w:rsidRDefault="00B558C4" w:rsidP="00B558C4">
      <w:pPr>
        <w:pStyle w:val="Nincstrkz"/>
        <w:jc w:val="center"/>
        <w:rPr>
          <w:rFonts w:ascii="Times New Roman" w:hAnsi="Times New Roman" w:cs="Times New Roman"/>
          <w:b/>
          <w:sz w:val="24"/>
          <w:szCs w:val="24"/>
        </w:rPr>
      </w:pPr>
      <w:r>
        <w:rPr>
          <w:rFonts w:ascii="Times New Roman" w:hAnsi="Times New Roman" w:cs="Times New Roman"/>
          <w:b/>
          <w:sz w:val="24"/>
          <w:szCs w:val="24"/>
        </w:rPr>
        <w:t>A kezelt személyes adatok köre és a rögzítés módja</w:t>
      </w:r>
    </w:p>
    <w:p w:rsidR="00B558C4" w:rsidRDefault="00B558C4" w:rsidP="00B558C4">
      <w:pPr>
        <w:pStyle w:val="Nincstrkz"/>
        <w:jc w:val="both"/>
        <w:rPr>
          <w:rFonts w:ascii="Times New Roman" w:hAnsi="Times New Roman" w:cs="Times New Roman"/>
          <w:sz w:val="24"/>
          <w:szCs w:val="24"/>
        </w:rPr>
      </w:pPr>
    </w:p>
    <w:p w:rsidR="00B558C4" w:rsidRDefault="00B558C4" w:rsidP="00B558C4">
      <w:pPr>
        <w:pStyle w:val="Nincstrkz"/>
        <w:jc w:val="both"/>
        <w:rPr>
          <w:rFonts w:ascii="Times New Roman" w:hAnsi="Times New Roman" w:cs="Times New Roman"/>
          <w:sz w:val="24"/>
          <w:szCs w:val="24"/>
        </w:rPr>
      </w:pPr>
      <w:r>
        <w:rPr>
          <w:rFonts w:ascii="Times New Roman" w:hAnsi="Times New Roman" w:cs="Times New Roman"/>
          <w:sz w:val="24"/>
          <w:szCs w:val="24"/>
        </w:rPr>
        <w:t>Jelen Adatkezelési Szabályzat hatálya alá tartozó tevékenységével összefüggésben az alábbi személyes adatokat kezeli:</w:t>
      </w:r>
    </w:p>
    <w:p w:rsidR="00B558C4" w:rsidRDefault="00B558C4" w:rsidP="00B558C4">
      <w:pPr>
        <w:pStyle w:val="Nincstrkz"/>
        <w:jc w:val="both"/>
        <w:rPr>
          <w:rFonts w:ascii="Times New Roman" w:hAnsi="Times New Roman" w:cs="Times New Roman"/>
          <w:sz w:val="24"/>
          <w:szCs w:val="24"/>
        </w:rPr>
      </w:pPr>
    </w:p>
    <w:p w:rsidR="00B558C4" w:rsidRDefault="00B558C4" w:rsidP="00B558C4">
      <w:pPr>
        <w:pStyle w:val="Nincstrkz"/>
        <w:numPr>
          <w:ilvl w:val="0"/>
          <w:numId w:val="2"/>
        </w:numPr>
        <w:jc w:val="both"/>
        <w:rPr>
          <w:rFonts w:ascii="Times New Roman" w:hAnsi="Times New Roman" w:cs="Times New Roman"/>
          <w:sz w:val="24"/>
          <w:szCs w:val="24"/>
        </w:rPr>
      </w:pPr>
      <w:r>
        <w:rPr>
          <w:rFonts w:ascii="Times New Roman" w:hAnsi="Times New Roman" w:cs="Times New Roman"/>
          <w:sz w:val="24"/>
          <w:szCs w:val="24"/>
        </w:rPr>
        <w:t>Vezetéknév és keresztnév:</w:t>
      </w:r>
    </w:p>
    <w:p w:rsidR="00B558C4" w:rsidRDefault="00B558C4" w:rsidP="00B558C4">
      <w:pPr>
        <w:pStyle w:val="Nincstrkz"/>
        <w:numPr>
          <w:ilvl w:val="0"/>
          <w:numId w:val="2"/>
        </w:numPr>
        <w:jc w:val="both"/>
        <w:rPr>
          <w:rFonts w:ascii="Times New Roman" w:hAnsi="Times New Roman" w:cs="Times New Roman"/>
          <w:sz w:val="24"/>
          <w:szCs w:val="24"/>
        </w:rPr>
      </w:pPr>
      <w:r>
        <w:rPr>
          <w:rFonts w:ascii="Times New Roman" w:hAnsi="Times New Roman" w:cs="Times New Roman"/>
          <w:sz w:val="24"/>
          <w:szCs w:val="24"/>
        </w:rPr>
        <w:t>Születési idő, hely, dátum:</w:t>
      </w:r>
    </w:p>
    <w:p w:rsidR="00B558C4" w:rsidRDefault="00B558C4" w:rsidP="00B558C4">
      <w:pPr>
        <w:pStyle w:val="Nincstrkz"/>
        <w:numPr>
          <w:ilvl w:val="0"/>
          <w:numId w:val="2"/>
        </w:numPr>
        <w:jc w:val="both"/>
        <w:rPr>
          <w:rFonts w:ascii="Times New Roman" w:hAnsi="Times New Roman" w:cs="Times New Roman"/>
          <w:sz w:val="24"/>
          <w:szCs w:val="24"/>
        </w:rPr>
      </w:pPr>
      <w:r>
        <w:rPr>
          <w:rFonts w:ascii="Times New Roman" w:hAnsi="Times New Roman" w:cs="Times New Roman"/>
          <w:sz w:val="24"/>
          <w:szCs w:val="24"/>
        </w:rPr>
        <w:t>Anyja neve:</w:t>
      </w:r>
    </w:p>
    <w:p w:rsidR="00B558C4" w:rsidRDefault="00B558C4" w:rsidP="00B558C4">
      <w:pPr>
        <w:pStyle w:val="Nincstrkz"/>
        <w:numPr>
          <w:ilvl w:val="0"/>
          <w:numId w:val="2"/>
        </w:numPr>
        <w:jc w:val="both"/>
        <w:rPr>
          <w:rFonts w:ascii="Times New Roman" w:hAnsi="Times New Roman" w:cs="Times New Roman"/>
          <w:sz w:val="24"/>
          <w:szCs w:val="24"/>
        </w:rPr>
      </w:pPr>
      <w:r>
        <w:rPr>
          <w:rFonts w:ascii="Times New Roman" w:hAnsi="Times New Roman" w:cs="Times New Roman"/>
          <w:sz w:val="24"/>
          <w:szCs w:val="24"/>
        </w:rPr>
        <w:t>E-mail cím:</w:t>
      </w:r>
    </w:p>
    <w:p w:rsidR="00B558C4" w:rsidRDefault="00B558C4" w:rsidP="00B558C4">
      <w:pPr>
        <w:pStyle w:val="Nincstrkz"/>
        <w:jc w:val="both"/>
        <w:rPr>
          <w:rFonts w:ascii="Times New Roman" w:hAnsi="Times New Roman" w:cs="Times New Roman"/>
          <w:sz w:val="24"/>
          <w:szCs w:val="24"/>
        </w:rPr>
      </w:pPr>
    </w:p>
    <w:p w:rsidR="00B558C4" w:rsidRDefault="00B558C4" w:rsidP="00B558C4">
      <w:pPr>
        <w:pStyle w:val="Nincstrkz"/>
        <w:jc w:val="both"/>
        <w:rPr>
          <w:rFonts w:ascii="Times New Roman" w:hAnsi="Times New Roman" w:cs="Times New Roman"/>
          <w:sz w:val="24"/>
          <w:szCs w:val="24"/>
        </w:rPr>
      </w:pPr>
      <w:r>
        <w:rPr>
          <w:rFonts w:ascii="Times New Roman" w:hAnsi="Times New Roman" w:cs="Times New Roman"/>
          <w:sz w:val="24"/>
          <w:szCs w:val="24"/>
        </w:rPr>
        <w:t>A személyes adatok rögzítésére kizárólag azt követően kerülhet sor, ha az Adatkezelő az érintett részére az adatkezelés alapjául szolgáló jelen Adatkezelési Szabályzat megismerését lehetővé tette, és amelyet az érintett kifejezetten el is ismer.</w:t>
      </w:r>
    </w:p>
    <w:p w:rsidR="00B558C4" w:rsidRDefault="00B558C4" w:rsidP="00B558C4">
      <w:pPr>
        <w:pStyle w:val="Nincstrkz"/>
        <w:jc w:val="both"/>
        <w:rPr>
          <w:rFonts w:ascii="Times New Roman" w:hAnsi="Times New Roman" w:cs="Times New Roman"/>
          <w:sz w:val="24"/>
          <w:szCs w:val="24"/>
        </w:rPr>
      </w:pPr>
      <w:r>
        <w:rPr>
          <w:rFonts w:ascii="Times New Roman" w:hAnsi="Times New Roman" w:cs="Times New Roman"/>
          <w:sz w:val="24"/>
          <w:szCs w:val="24"/>
        </w:rPr>
        <w:t>Az adatrögzítés folyamatát az érintett maga irányítja, amennyiben az adatrögzítés során az érintett az adatrögzítés folyamatát akár kifejezetten, akár ráutaló magatartással megszakítja, úgy az Adatkezelő köteles a rögzítést megszakítani, és az addig megadott személyes adatokat kivétel nélkül törölni.</w:t>
      </w:r>
    </w:p>
    <w:p w:rsidR="00B558C4" w:rsidRDefault="00B558C4" w:rsidP="00B558C4">
      <w:pPr>
        <w:pStyle w:val="Nincstrkz"/>
        <w:jc w:val="both"/>
        <w:rPr>
          <w:rFonts w:ascii="Times New Roman" w:hAnsi="Times New Roman" w:cs="Times New Roman"/>
          <w:sz w:val="24"/>
          <w:szCs w:val="24"/>
        </w:rPr>
      </w:pPr>
      <w:r>
        <w:rPr>
          <w:rFonts w:ascii="Times New Roman" w:hAnsi="Times New Roman" w:cs="Times New Roman"/>
          <w:sz w:val="24"/>
          <w:szCs w:val="24"/>
        </w:rPr>
        <w:t>Az Adatkezelő a megadott személyes adatokat jelen Adatkezelési Szabályzatban írt céloktól eltérő célokra nem használhatja fel. Személyes adatokat harmadik személynek, vagy a hatóságok számára kizárólag az érintett előzetes, kifejezett hozzájárulása esetén lehetséges kiadni, kivéve, ha a törvény ettől eltérően rendelkezik.</w:t>
      </w:r>
    </w:p>
    <w:p w:rsidR="00B558C4" w:rsidRDefault="00B558C4" w:rsidP="00B558C4">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Adatkezelő a neki megadott személyes adatokat nem ellenőrzi – azok valóságtartalmáért kizárólag az azt megadó személy felel. </w:t>
      </w:r>
    </w:p>
    <w:p w:rsidR="00B558C4" w:rsidRDefault="00B558C4" w:rsidP="00B558C4">
      <w:pPr>
        <w:pStyle w:val="Nincstrkz"/>
        <w:jc w:val="both"/>
        <w:rPr>
          <w:rFonts w:ascii="Times New Roman" w:hAnsi="Times New Roman" w:cs="Times New Roman"/>
          <w:sz w:val="24"/>
          <w:szCs w:val="24"/>
        </w:rPr>
      </w:pPr>
      <w:r>
        <w:rPr>
          <w:rFonts w:ascii="Times New Roman" w:hAnsi="Times New Roman" w:cs="Times New Roman"/>
          <w:sz w:val="24"/>
          <w:szCs w:val="24"/>
        </w:rPr>
        <w:t>Az érintett az e-mail címének megadásakor felelősséget vállal azért, hogy a megadott e-mail címről kizárólag ő vesz igénybe szolgáltatást.</w:t>
      </w:r>
    </w:p>
    <w:p w:rsidR="00B558C4" w:rsidRDefault="00B558C4" w:rsidP="00B558C4">
      <w:pPr>
        <w:pStyle w:val="Nincstrkz"/>
        <w:jc w:val="both"/>
        <w:rPr>
          <w:rFonts w:ascii="Times New Roman" w:hAnsi="Times New Roman" w:cs="Times New Roman"/>
          <w:sz w:val="24"/>
          <w:szCs w:val="24"/>
        </w:rPr>
      </w:pPr>
      <w:r>
        <w:rPr>
          <w:rFonts w:ascii="Times New Roman" w:hAnsi="Times New Roman" w:cs="Times New Roman"/>
          <w:sz w:val="24"/>
          <w:szCs w:val="24"/>
        </w:rPr>
        <w:t>Az Adatkezelő nem köteles ellenőrizni, hogy az így megadott e-mail cím valóban az azt megadó érintetthez tartozik – ily módon jogosult azt vélelmezni, hogy a megadott személyes adatok tekintetében az adatkezelés jogszerű.</w:t>
      </w:r>
    </w:p>
    <w:p w:rsidR="00C4368E" w:rsidRDefault="00C4368E" w:rsidP="00B558C4">
      <w:pPr>
        <w:pStyle w:val="Nincstrkz"/>
        <w:jc w:val="both"/>
        <w:rPr>
          <w:rFonts w:ascii="Times New Roman" w:hAnsi="Times New Roman" w:cs="Times New Roman"/>
          <w:sz w:val="24"/>
          <w:szCs w:val="24"/>
        </w:rPr>
      </w:pPr>
    </w:p>
    <w:p w:rsidR="00C4368E" w:rsidRDefault="00C4368E" w:rsidP="00C4368E">
      <w:pPr>
        <w:pStyle w:val="Nincstrkz"/>
        <w:jc w:val="center"/>
        <w:rPr>
          <w:rFonts w:ascii="Times New Roman" w:hAnsi="Times New Roman" w:cs="Times New Roman"/>
          <w:b/>
          <w:sz w:val="24"/>
          <w:szCs w:val="24"/>
        </w:rPr>
      </w:pPr>
      <w:r>
        <w:rPr>
          <w:rFonts w:ascii="Times New Roman" w:hAnsi="Times New Roman" w:cs="Times New Roman"/>
          <w:b/>
          <w:sz w:val="24"/>
          <w:szCs w:val="24"/>
        </w:rPr>
        <w:t>V.</w:t>
      </w:r>
    </w:p>
    <w:p w:rsidR="00C4368E" w:rsidRDefault="00C4368E" w:rsidP="00C4368E">
      <w:pPr>
        <w:pStyle w:val="Nincstrkz"/>
        <w:jc w:val="center"/>
        <w:rPr>
          <w:rFonts w:ascii="Times New Roman" w:hAnsi="Times New Roman" w:cs="Times New Roman"/>
          <w:b/>
          <w:sz w:val="24"/>
          <w:szCs w:val="24"/>
        </w:rPr>
      </w:pPr>
      <w:r>
        <w:rPr>
          <w:rFonts w:ascii="Times New Roman" w:hAnsi="Times New Roman" w:cs="Times New Roman"/>
          <w:b/>
          <w:sz w:val="24"/>
          <w:szCs w:val="24"/>
        </w:rPr>
        <w:t>Az adatok módosítása és törlése, az adatkezelés időtartama</w:t>
      </w:r>
    </w:p>
    <w:p w:rsidR="00C4368E" w:rsidRDefault="00C4368E" w:rsidP="00C4368E">
      <w:pPr>
        <w:pStyle w:val="Nincstrkz"/>
        <w:jc w:val="center"/>
        <w:rPr>
          <w:rFonts w:ascii="Times New Roman" w:hAnsi="Times New Roman" w:cs="Times New Roman"/>
          <w:b/>
          <w:sz w:val="24"/>
          <w:szCs w:val="24"/>
        </w:rPr>
      </w:pPr>
    </w:p>
    <w:p w:rsidR="00C4368E" w:rsidRDefault="00C4368E" w:rsidP="00C4368E">
      <w:pPr>
        <w:pStyle w:val="Nincstrkz"/>
        <w:jc w:val="both"/>
        <w:rPr>
          <w:rFonts w:ascii="Times New Roman" w:hAnsi="Times New Roman" w:cs="Times New Roman"/>
          <w:sz w:val="24"/>
          <w:szCs w:val="24"/>
        </w:rPr>
      </w:pPr>
      <w:r>
        <w:rPr>
          <w:rFonts w:ascii="Times New Roman" w:hAnsi="Times New Roman" w:cs="Times New Roman"/>
          <w:sz w:val="24"/>
          <w:szCs w:val="24"/>
        </w:rPr>
        <w:t>Az érintett bármikor kérhet felvilágosítást az Adatkezelő által kezelt adatairól, az adatrögzítés időpontjáról, a kezelt adatok köréről, és a rögzítés módjáról.</w:t>
      </w:r>
    </w:p>
    <w:p w:rsidR="00C4368E" w:rsidRDefault="00C4368E" w:rsidP="00C4368E">
      <w:pPr>
        <w:pStyle w:val="Nincstrkz"/>
        <w:jc w:val="both"/>
        <w:rPr>
          <w:rFonts w:ascii="Times New Roman" w:hAnsi="Times New Roman" w:cs="Times New Roman"/>
          <w:sz w:val="24"/>
          <w:szCs w:val="24"/>
        </w:rPr>
      </w:pPr>
      <w:r>
        <w:rPr>
          <w:rFonts w:ascii="Times New Roman" w:hAnsi="Times New Roman" w:cs="Times New Roman"/>
          <w:sz w:val="24"/>
          <w:szCs w:val="24"/>
        </w:rPr>
        <w:t>Az érintett bármikor indokolás és korlátozás nélkül ingyenesen kérheti adatainak módosítását, továbbá azoknak az Adatkezelő adatbázisából való törlését az alábbi elérhetőségen:</w:t>
      </w:r>
    </w:p>
    <w:p w:rsidR="00C4368E" w:rsidRDefault="00C4368E" w:rsidP="00C4368E">
      <w:pPr>
        <w:pStyle w:val="Nincstrkz"/>
        <w:jc w:val="both"/>
        <w:rPr>
          <w:rFonts w:ascii="Times New Roman" w:hAnsi="Times New Roman" w:cs="Times New Roman"/>
          <w:sz w:val="24"/>
          <w:szCs w:val="24"/>
        </w:rPr>
      </w:pPr>
    </w:p>
    <w:p w:rsidR="00C4368E" w:rsidRDefault="00C4368E" w:rsidP="00C4368E">
      <w:pPr>
        <w:pStyle w:val="Nincstrkz"/>
        <w:jc w:val="both"/>
        <w:rPr>
          <w:rFonts w:ascii="Times New Roman" w:hAnsi="Times New Roman" w:cs="Times New Roman"/>
          <w:sz w:val="24"/>
          <w:szCs w:val="24"/>
        </w:rPr>
      </w:pPr>
      <w:r>
        <w:rPr>
          <w:rFonts w:ascii="Times New Roman" w:hAnsi="Times New Roman" w:cs="Times New Roman"/>
          <w:sz w:val="24"/>
          <w:szCs w:val="24"/>
        </w:rPr>
        <w:t>Adatkezelési referens (név):</w:t>
      </w:r>
      <w:r w:rsidR="00BD48AE">
        <w:rPr>
          <w:rFonts w:ascii="Times New Roman" w:hAnsi="Times New Roman" w:cs="Times New Roman"/>
          <w:sz w:val="24"/>
          <w:szCs w:val="24"/>
        </w:rPr>
        <w:t xml:space="preserve"> Dr. Kovács Ferenc</w:t>
      </w:r>
    </w:p>
    <w:p w:rsidR="00C4368E" w:rsidRDefault="00C4368E" w:rsidP="00C4368E">
      <w:pPr>
        <w:pStyle w:val="Nincstrkz"/>
        <w:jc w:val="both"/>
        <w:rPr>
          <w:rFonts w:ascii="Times New Roman" w:hAnsi="Times New Roman" w:cs="Times New Roman"/>
          <w:sz w:val="24"/>
          <w:szCs w:val="24"/>
        </w:rPr>
      </w:pPr>
      <w:r>
        <w:rPr>
          <w:rFonts w:ascii="Times New Roman" w:hAnsi="Times New Roman" w:cs="Times New Roman"/>
          <w:sz w:val="24"/>
          <w:szCs w:val="24"/>
        </w:rPr>
        <w:t>Postai cím:</w:t>
      </w:r>
      <w:r w:rsidR="00BD48AE">
        <w:rPr>
          <w:rFonts w:ascii="Times New Roman" w:hAnsi="Times New Roman" w:cs="Times New Roman"/>
          <w:sz w:val="24"/>
          <w:szCs w:val="24"/>
        </w:rPr>
        <w:t xml:space="preserve"> 2233 Ecser Karzol u. 1.</w:t>
      </w:r>
    </w:p>
    <w:p w:rsidR="00C4368E" w:rsidRDefault="00C4368E" w:rsidP="00C4368E">
      <w:pPr>
        <w:pStyle w:val="Nincstrkz"/>
        <w:jc w:val="both"/>
        <w:rPr>
          <w:rFonts w:ascii="Times New Roman" w:hAnsi="Times New Roman" w:cs="Times New Roman"/>
          <w:sz w:val="24"/>
          <w:szCs w:val="24"/>
        </w:rPr>
      </w:pPr>
      <w:r>
        <w:rPr>
          <w:rFonts w:ascii="Times New Roman" w:hAnsi="Times New Roman" w:cs="Times New Roman"/>
          <w:sz w:val="24"/>
          <w:szCs w:val="24"/>
        </w:rPr>
        <w:t>E-mail cím:</w:t>
      </w:r>
      <w:r w:rsidR="00BD48AE">
        <w:rPr>
          <w:rFonts w:ascii="Times New Roman" w:hAnsi="Times New Roman" w:cs="Times New Roman"/>
          <w:sz w:val="24"/>
          <w:szCs w:val="24"/>
        </w:rPr>
        <w:t xml:space="preserve"> </w:t>
      </w:r>
      <w:hyperlink r:id="rId7" w:history="1">
        <w:r w:rsidR="00BD48AE" w:rsidRPr="00505046">
          <w:rPr>
            <w:rStyle w:val="Hiperhivatkozs"/>
            <w:rFonts w:ascii="Times New Roman" w:hAnsi="Times New Roman" w:cs="Times New Roman"/>
            <w:sz w:val="24"/>
            <w:szCs w:val="24"/>
          </w:rPr>
          <w:t>kovacs.ferenc@karzol.hu</w:t>
        </w:r>
      </w:hyperlink>
    </w:p>
    <w:p w:rsidR="00C4368E" w:rsidRDefault="00C4368E" w:rsidP="00C4368E">
      <w:pPr>
        <w:pStyle w:val="Nincstrkz"/>
        <w:jc w:val="both"/>
        <w:rPr>
          <w:rFonts w:ascii="Times New Roman" w:hAnsi="Times New Roman" w:cs="Times New Roman"/>
          <w:sz w:val="24"/>
          <w:szCs w:val="24"/>
        </w:rPr>
      </w:pPr>
      <w:r>
        <w:rPr>
          <w:rFonts w:ascii="Times New Roman" w:hAnsi="Times New Roman" w:cs="Times New Roman"/>
          <w:sz w:val="24"/>
          <w:szCs w:val="24"/>
        </w:rPr>
        <w:t>Telefonszám:</w:t>
      </w:r>
      <w:r w:rsidR="00BD48AE">
        <w:rPr>
          <w:rFonts w:ascii="Times New Roman" w:hAnsi="Times New Roman" w:cs="Times New Roman"/>
          <w:sz w:val="24"/>
          <w:szCs w:val="24"/>
        </w:rPr>
        <w:t xml:space="preserve"> +36 30 686 1752</w:t>
      </w:r>
    </w:p>
    <w:p w:rsidR="00C4368E" w:rsidRDefault="00C4368E" w:rsidP="00C4368E">
      <w:pPr>
        <w:pStyle w:val="Nincstrkz"/>
        <w:jc w:val="both"/>
        <w:rPr>
          <w:rFonts w:ascii="Times New Roman" w:hAnsi="Times New Roman" w:cs="Times New Roman"/>
          <w:sz w:val="24"/>
          <w:szCs w:val="24"/>
        </w:rPr>
      </w:pPr>
    </w:p>
    <w:p w:rsidR="00C4368E" w:rsidRDefault="00C4368E" w:rsidP="00C4368E">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adatrögzítés során megadott személyes adatok kezelése a rögzítés időpontjában kezdődik, és annak törléséig, illetve a törvényben meghatározott egyéb időpontig tart. </w:t>
      </w:r>
    </w:p>
    <w:p w:rsidR="00C4368E" w:rsidRDefault="00C4368E" w:rsidP="00C4368E">
      <w:pPr>
        <w:pStyle w:val="Nincstrkz"/>
        <w:jc w:val="both"/>
        <w:rPr>
          <w:rFonts w:ascii="Times New Roman" w:hAnsi="Times New Roman" w:cs="Times New Roman"/>
          <w:sz w:val="24"/>
          <w:szCs w:val="24"/>
        </w:rPr>
      </w:pPr>
    </w:p>
    <w:p w:rsidR="00062F30" w:rsidRDefault="00062F30" w:rsidP="00C4368E">
      <w:pPr>
        <w:pStyle w:val="Nincstrkz"/>
        <w:jc w:val="both"/>
        <w:rPr>
          <w:rFonts w:ascii="Times New Roman" w:hAnsi="Times New Roman" w:cs="Times New Roman"/>
          <w:sz w:val="24"/>
          <w:szCs w:val="24"/>
        </w:rPr>
      </w:pPr>
    </w:p>
    <w:p w:rsidR="00062F30" w:rsidRDefault="00062F30" w:rsidP="00C4368E">
      <w:pPr>
        <w:pStyle w:val="Nincstrkz"/>
        <w:jc w:val="both"/>
        <w:rPr>
          <w:rFonts w:ascii="Times New Roman" w:hAnsi="Times New Roman" w:cs="Times New Roman"/>
          <w:sz w:val="24"/>
          <w:szCs w:val="24"/>
        </w:rPr>
      </w:pPr>
    </w:p>
    <w:p w:rsidR="00062F30" w:rsidRDefault="00062F30" w:rsidP="00C4368E">
      <w:pPr>
        <w:pStyle w:val="Nincstrkz"/>
        <w:jc w:val="both"/>
        <w:rPr>
          <w:rFonts w:ascii="Times New Roman" w:hAnsi="Times New Roman" w:cs="Times New Roman"/>
          <w:sz w:val="24"/>
          <w:szCs w:val="24"/>
        </w:rPr>
      </w:pPr>
    </w:p>
    <w:p w:rsidR="00062F30" w:rsidRDefault="00062F30" w:rsidP="00C4368E">
      <w:pPr>
        <w:pStyle w:val="Nincstrkz"/>
        <w:jc w:val="both"/>
        <w:rPr>
          <w:rFonts w:ascii="Times New Roman" w:hAnsi="Times New Roman" w:cs="Times New Roman"/>
          <w:sz w:val="24"/>
          <w:szCs w:val="24"/>
        </w:rPr>
      </w:pPr>
    </w:p>
    <w:p w:rsidR="00C4368E" w:rsidRDefault="00C4368E" w:rsidP="00C4368E">
      <w:pPr>
        <w:pStyle w:val="Nincstrkz"/>
        <w:jc w:val="center"/>
        <w:rPr>
          <w:rFonts w:ascii="Times New Roman" w:hAnsi="Times New Roman" w:cs="Times New Roman"/>
          <w:b/>
          <w:sz w:val="24"/>
          <w:szCs w:val="24"/>
        </w:rPr>
      </w:pPr>
      <w:r>
        <w:rPr>
          <w:rFonts w:ascii="Times New Roman" w:hAnsi="Times New Roman" w:cs="Times New Roman"/>
          <w:b/>
          <w:sz w:val="24"/>
          <w:szCs w:val="24"/>
        </w:rPr>
        <w:lastRenderedPageBreak/>
        <w:t>VI.</w:t>
      </w:r>
    </w:p>
    <w:p w:rsidR="00C4368E" w:rsidRDefault="00C4368E" w:rsidP="00C4368E">
      <w:pPr>
        <w:pStyle w:val="Nincstrkz"/>
        <w:jc w:val="center"/>
        <w:rPr>
          <w:rFonts w:ascii="Times New Roman" w:hAnsi="Times New Roman" w:cs="Times New Roman"/>
          <w:b/>
          <w:sz w:val="24"/>
          <w:szCs w:val="24"/>
        </w:rPr>
      </w:pPr>
      <w:r>
        <w:rPr>
          <w:rFonts w:ascii="Times New Roman" w:hAnsi="Times New Roman" w:cs="Times New Roman"/>
          <w:b/>
          <w:sz w:val="24"/>
          <w:szCs w:val="24"/>
        </w:rPr>
        <w:t>Az érintettek jogai</w:t>
      </w:r>
    </w:p>
    <w:p w:rsidR="00C4368E" w:rsidRDefault="00C4368E" w:rsidP="00C4368E">
      <w:pPr>
        <w:pStyle w:val="Nincstrkz"/>
        <w:jc w:val="center"/>
        <w:rPr>
          <w:rFonts w:ascii="Times New Roman" w:hAnsi="Times New Roman" w:cs="Times New Roman"/>
          <w:b/>
          <w:sz w:val="24"/>
          <w:szCs w:val="24"/>
        </w:rPr>
      </w:pPr>
    </w:p>
    <w:p w:rsidR="00C4368E" w:rsidRDefault="00C4368E" w:rsidP="00C4368E">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érintett kérelmére az Adatkezelő tájékoztatást köteles adni az általa kezelt adatairól, az adatkezelés céljáról, jogalapjáról, időtartamáról, az adatfeldolgozó nevéről, címéről és az adatkezeléssel összefüggő tevékenységéről, továbbá arról is, hogy az adatok rögzítése óta kik és milyen célból kapták meg az adatokat. Az Adatkezelő a kérelem benyújtásától számított legfeljebb 20 napon belül köteles írásban ingyenesen megadni a tájékoztatást. </w:t>
      </w:r>
    </w:p>
    <w:p w:rsidR="00C4368E" w:rsidRDefault="00C4368E" w:rsidP="00C4368E">
      <w:pPr>
        <w:pStyle w:val="Nincstrkz"/>
        <w:jc w:val="both"/>
        <w:rPr>
          <w:rFonts w:ascii="Times New Roman" w:hAnsi="Times New Roman" w:cs="Times New Roman"/>
          <w:sz w:val="24"/>
          <w:szCs w:val="24"/>
        </w:rPr>
      </w:pPr>
      <w:r>
        <w:rPr>
          <w:rFonts w:ascii="Times New Roman" w:hAnsi="Times New Roman" w:cs="Times New Roman"/>
          <w:sz w:val="24"/>
          <w:szCs w:val="24"/>
        </w:rPr>
        <w:t>A valóságnak meg nem felelő személyes adatot az érintett jelzése alapján az Adatkezelő köteles helyesbíteni. A helyesbítésről az Adatkezelő az érintettet, továbbá mindazokat értesíti, akiknek korábban az adatot adatkezelés céljára továbbította. Az értesítés mellőzhető, ha ez az adatkezelés céljára való tekintettel az érintett jogos érdekét nem sérti.</w:t>
      </w:r>
    </w:p>
    <w:p w:rsidR="00C4368E" w:rsidRDefault="00C4368E" w:rsidP="00C4368E">
      <w:pPr>
        <w:pStyle w:val="Nincstrkz"/>
        <w:jc w:val="both"/>
        <w:rPr>
          <w:rFonts w:ascii="Times New Roman" w:hAnsi="Times New Roman" w:cs="Times New Roman"/>
          <w:sz w:val="24"/>
          <w:szCs w:val="24"/>
        </w:rPr>
      </w:pPr>
      <w:r>
        <w:rPr>
          <w:rFonts w:ascii="Times New Roman" w:hAnsi="Times New Roman" w:cs="Times New Roman"/>
          <w:sz w:val="24"/>
          <w:szCs w:val="24"/>
        </w:rPr>
        <w:t xml:space="preserve">Személyes adatot az Adatkezelő köteles törölni, ha a kezelése jogellenes, vagy az érintett azt kéri, az </w:t>
      </w:r>
      <w:proofErr w:type="gramStart"/>
      <w:r>
        <w:rPr>
          <w:rFonts w:ascii="Times New Roman" w:hAnsi="Times New Roman" w:cs="Times New Roman"/>
          <w:sz w:val="24"/>
          <w:szCs w:val="24"/>
        </w:rPr>
        <w:t xml:space="preserve">hiányos, </w:t>
      </w:r>
      <w:proofErr w:type="gramEnd"/>
      <w:r>
        <w:rPr>
          <w:rFonts w:ascii="Times New Roman" w:hAnsi="Times New Roman" w:cs="Times New Roman"/>
          <w:sz w:val="24"/>
          <w:szCs w:val="24"/>
        </w:rPr>
        <w:t>vagy téves, és ez az állapot jogszerűen már nem korrigálható.</w:t>
      </w:r>
    </w:p>
    <w:p w:rsidR="00582478" w:rsidRDefault="00582478" w:rsidP="00C4368E">
      <w:pPr>
        <w:pStyle w:val="Nincstrkz"/>
        <w:jc w:val="both"/>
        <w:rPr>
          <w:rFonts w:ascii="Times New Roman" w:hAnsi="Times New Roman" w:cs="Times New Roman"/>
          <w:sz w:val="24"/>
          <w:szCs w:val="24"/>
        </w:rPr>
      </w:pPr>
      <w:r>
        <w:rPr>
          <w:rFonts w:ascii="Times New Roman" w:hAnsi="Times New Roman" w:cs="Times New Roman"/>
          <w:sz w:val="24"/>
          <w:szCs w:val="24"/>
        </w:rPr>
        <w:t>Az Adatkezelő akkor is törli az adatokat, ha az adatkezelés célja megszűnt, az adatok tárolásának törvényben meghatározott ideje lejárt, vagy azt a bíróság, vagy azt az adatvédelmi biztos elrendelte.</w:t>
      </w:r>
    </w:p>
    <w:p w:rsidR="00582478" w:rsidRDefault="00582478" w:rsidP="00C4368E">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érintett jogosult tiltakozni személyes adatának kezelése ellen, ha a személyes adatok kezelése, vagy továbbítása kizárólag az Adatkezelő, vagy valamely adatátvevő </w:t>
      </w:r>
      <w:proofErr w:type="gramStart"/>
      <w:r>
        <w:rPr>
          <w:rFonts w:ascii="Times New Roman" w:hAnsi="Times New Roman" w:cs="Times New Roman"/>
          <w:sz w:val="24"/>
          <w:szCs w:val="24"/>
        </w:rPr>
        <w:t xml:space="preserve">jogának, </w:t>
      </w:r>
      <w:proofErr w:type="gramEnd"/>
      <w:r>
        <w:rPr>
          <w:rFonts w:ascii="Times New Roman" w:hAnsi="Times New Roman" w:cs="Times New Roman"/>
          <w:sz w:val="24"/>
          <w:szCs w:val="24"/>
        </w:rPr>
        <w:t>vagy jogos érdekeinek érvényesítéséhez szükséges; kivéve, ha az adatkezelést törvény rendelte el.</w:t>
      </w:r>
    </w:p>
    <w:p w:rsidR="00582478" w:rsidRDefault="00582478" w:rsidP="00C4368E">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Adatkezelő – az adatkezelés egyidejű felfüggesztésével – a tiltakozást köteles a kérelem benyújtásától számított legrövidebb időn belül, de legfeljebb 15 nap alatt megvizsgálni, és annak eredményéről a kérelmezőt írásban tájékoztatni. Amennyiben </w:t>
      </w:r>
      <w:r w:rsidR="009E3ACE">
        <w:rPr>
          <w:rFonts w:ascii="Times New Roman" w:hAnsi="Times New Roman" w:cs="Times New Roman"/>
          <w:sz w:val="24"/>
          <w:szCs w:val="24"/>
        </w:rPr>
        <w:t xml:space="preserve">az érintett </w:t>
      </w:r>
      <w:r>
        <w:rPr>
          <w:rFonts w:ascii="Times New Roman" w:hAnsi="Times New Roman" w:cs="Times New Roman"/>
          <w:sz w:val="24"/>
          <w:szCs w:val="24"/>
        </w:rPr>
        <w:t>tiltakozás</w:t>
      </w:r>
      <w:r w:rsidR="009E3ACE">
        <w:rPr>
          <w:rFonts w:ascii="Times New Roman" w:hAnsi="Times New Roman" w:cs="Times New Roman"/>
          <w:sz w:val="24"/>
          <w:szCs w:val="24"/>
        </w:rPr>
        <w:t>a alappal bír</w:t>
      </w:r>
      <w:r>
        <w:rPr>
          <w:rFonts w:ascii="Times New Roman" w:hAnsi="Times New Roman" w:cs="Times New Roman"/>
          <w:sz w:val="24"/>
          <w:szCs w:val="24"/>
        </w:rPr>
        <w:t>, az Adatkezelő köteles az adatkezelést megszüntetni, és az adatokat zárolni, és mindazokat értesíteni erről a tényről, akik részére a személyes adatokat korábban továbbította.</w:t>
      </w:r>
    </w:p>
    <w:p w:rsidR="00582478" w:rsidRDefault="00582478" w:rsidP="00C4368E">
      <w:pPr>
        <w:pStyle w:val="Nincstrkz"/>
        <w:jc w:val="both"/>
        <w:rPr>
          <w:rFonts w:ascii="Times New Roman" w:hAnsi="Times New Roman" w:cs="Times New Roman"/>
          <w:sz w:val="24"/>
          <w:szCs w:val="24"/>
        </w:rPr>
      </w:pPr>
      <w:r>
        <w:rPr>
          <w:rFonts w:ascii="Times New Roman" w:hAnsi="Times New Roman" w:cs="Times New Roman"/>
          <w:sz w:val="24"/>
          <w:szCs w:val="24"/>
        </w:rPr>
        <w:t>Az érintett jogainak megsértése esetén az Adatkezelő ellen bírósághoz, vagy az adatvédelmi hatósághoz fordulhat panasszal, amelynek adatai:</w:t>
      </w:r>
    </w:p>
    <w:p w:rsidR="00582478" w:rsidRDefault="00582478" w:rsidP="00C4368E">
      <w:pPr>
        <w:pStyle w:val="Nincstrkz"/>
        <w:jc w:val="both"/>
        <w:rPr>
          <w:rFonts w:ascii="Times New Roman" w:hAnsi="Times New Roman" w:cs="Times New Roman"/>
          <w:sz w:val="24"/>
          <w:szCs w:val="24"/>
        </w:rPr>
      </w:pPr>
    </w:p>
    <w:p w:rsidR="00582478" w:rsidRDefault="00582478" w:rsidP="00C4368E">
      <w:pPr>
        <w:pStyle w:val="Nincstrkz"/>
        <w:jc w:val="both"/>
        <w:rPr>
          <w:rFonts w:ascii="Times New Roman" w:hAnsi="Times New Roman" w:cs="Times New Roman"/>
          <w:sz w:val="24"/>
          <w:szCs w:val="24"/>
        </w:rPr>
      </w:pPr>
      <w:r>
        <w:rPr>
          <w:rFonts w:ascii="Times New Roman" w:hAnsi="Times New Roman" w:cs="Times New Roman"/>
          <w:sz w:val="24"/>
          <w:szCs w:val="24"/>
        </w:rPr>
        <w:t>Név: Nemzeti Adatvédelmi és Információszabadság Hatóság</w:t>
      </w:r>
    </w:p>
    <w:p w:rsidR="00582478" w:rsidRDefault="00582478" w:rsidP="00C4368E">
      <w:pPr>
        <w:pStyle w:val="Nincstrkz"/>
        <w:jc w:val="both"/>
        <w:rPr>
          <w:rFonts w:ascii="Times New Roman" w:hAnsi="Times New Roman" w:cs="Times New Roman"/>
          <w:sz w:val="24"/>
          <w:szCs w:val="24"/>
        </w:rPr>
      </w:pPr>
      <w:r>
        <w:rPr>
          <w:rFonts w:ascii="Times New Roman" w:hAnsi="Times New Roman" w:cs="Times New Roman"/>
          <w:sz w:val="24"/>
          <w:szCs w:val="24"/>
        </w:rPr>
        <w:t>Cím. 1125 Budapest, Szilágyi Erzsébet fasor 22/c.</w:t>
      </w:r>
    </w:p>
    <w:p w:rsidR="00582478" w:rsidRDefault="00582478" w:rsidP="00C4368E">
      <w:pPr>
        <w:pStyle w:val="Nincstrkz"/>
        <w:jc w:val="both"/>
        <w:rPr>
          <w:rFonts w:ascii="Times New Roman" w:hAnsi="Times New Roman" w:cs="Times New Roman"/>
          <w:sz w:val="24"/>
          <w:szCs w:val="24"/>
        </w:rPr>
      </w:pPr>
      <w:r>
        <w:rPr>
          <w:rFonts w:ascii="Times New Roman" w:hAnsi="Times New Roman" w:cs="Times New Roman"/>
          <w:sz w:val="24"/>
          <w:szCs w:val="24"/>
        </w:rPr>
        <w:t>Telefon: 06 - 1 - 391-1400</w:t>
      </w:r>
    </w:p>
    <w:p w:rsidR="00582478" w:rsidRDefault="00582478" w:rsidP="00C4368E">
      <w:pPr>
        <w:pStyle w:val="Nincstrkz"/>
        <w:jc w:val="both"/>
        <w:rPr>
          <w:rFonts w:ascii="Times New Roman" w:hAnsi="Times New Roman" w:cs="Times New Roman"/>
          <w:sz w:val="24"/>
          <w:szCs w:val="24"/>
        </w:rPr>
      </w:pPr>
      <w:r>
        <w:rPr>
          <w:rFonts w:ascii="Times New Roman" w:hAnsi="Times New Roman" w:cs="Times New Roman"/>
          <w:sz w:val="24"/>
          <w:szCs w:val="24"/>
        </w:rPr>
        <w:t>Fax: 06 - 1- 391-1410</w:t>
      </w:r>
    </w:p>
    <w:p w:rsidR="00582478" w:rsidRDefault="00582478" w:rsidP="00C4368E">
      <w:pPr>
        <w:pStyle w:val="Nincstrkz"/>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723DD0">
          <w:rPr>
            <w:rStyle w:val="Hiperhivatkozs"/>
            <w:rFonts w:ascii="Times New Roman" w:hAnsi="Times New Roman" w:cs="Times New Roman"/>
            <w:sz w:val="24"/>
            <w:szCs w:val="24"/>
          </w:rPr>
          <w:t>ugyfelszolgalat@naih.hu</w:t>
        </w:r>
      </w:hyperlink>
    </w:p>
    <w:p w:rsidR="0037091F" w:rsidRDefault="00582478" w:rsidP="00C4368E">
      <w:pPr>
        <w:pStyle w:val="Nincstrkz"/>
        <w:jc w:val="both"/>
        <w:rPr>
          <w:rFonts w:ascii="Times New Roman" w:hAnsi="Times New Roman" w:cs="Times New Roman"/>
          <w:sz w:val="24"/>
          <w:szCs w:val="24"/>
        </w:rPr>
      </w:pPr>
      <w:r>
        <w:rPr>
          <w:rFonts w:ascii="Times New Roman" w:hAnsi="Times New Roman" w:cs="Times New Roman"/>
          <w:sz w:val="24"/>
          <w:szCs w:val="24"/>
        </w:rPr>
        <w:t xml:space="preserve">Weboldal: </w:t>
      </w:r>
      <w:hyperlink r:id="rId9" w:history="1">
        <w:r w:rsidR="0037091F" w:rsidRPr="00723DD0">
          <w:rPr>
            <w:rStyle w:val="Hiperhivatkozs"/>
            <w:rFonts w:ascii="Times New Roman" w:hAnsi="Times New Roman" w:cs="Times New Roman"/>
            <w:sz w:val="24"/>
            <w:szCs w:val="24"/>
          </w:rPr>
          <w:t>www.naih.hu</w:t>
        </w:r>
      </w:hyperlink>
    </w:p>
    <w:p w:rsidR="00582478" w:rsidRDefault="00582478" w:rsidP="00C4368E">
      <w:pPr>
        <w:pStyle w:val="Nincstrkz"/>
        <w:jc w:val="both"/>
        <w:rPr>
          <w:rFonts w:ascii="Times New Roman" w:hAnsi="Times New Roman" w:cs="Times New Roman"/>
          <w:sz w:val="24"/>
          <w:szCs w:val="24"/>
        </w:rPr>
      </w:pPr>
    </w:p>
    <w:p w:rsidR="00582478" w:rsidRDefault="00582478" w:rsidP="00582478">
      <w:pPr>
        <w:pStyle w:val="Nincstrkz"/>
        <w:jc w:val="center"/>
        <w:rPr>
          <w:rFonts w:ascii="Times New Roman" w:hAnsi="Times New Roman" w:cs="Times New Roman"/>
          <w:b/>
          <w:sz w:val="24"/>
          <w:szCs w:val="24"/>
        </w:rPr>
      </w:pPr>
      <w:r>
        <w:rPr>
          <w:rFonts w:ascii="Times New Roman" w:hAnsi="Times New Roman" w:cs="Times New Roman"/>
          <w:b/>
          <w:sz w:val="24"/>
          <w:szCs w:val="24"/>
        </w:rPr>
        <w:t>VII.</w:t>
      </w:r>
    </w:p>
    <w:p w:rsidR="00582478" w:rsidRDefault="00582478" w:rsidP="00582478">
      <w:pPr>
        <w:pStyle w:val="Nincstrkz"/>
        <w:jc w:val="center"/>
        <w:rPr>
          <w:rFonts w:ascii="Times New Roman" w:hAnsi="Times New Roman" w:cs="Times New Roman"/>
          <w:b/>
          <w:sz w:val="24"/>
          <w:szCs w:val="24"/>
        </w:rPr>
      </w:pPr>
      <w:r>
        <w:rPr>
          <w:rFonts w:ascii="Times New Roman" w:hAnsi="Times New Roman" w:cs="Times New Roman"/>
          <w:b/>
          <w:sz w:val="24"/>
          <w:szCs w:val="24"/>
        </w:rPr>
        <w:t>Adatbiztonság</w:t>
      </w:r>
    </w:p>
    <w:p w:rsidR="00582478" w:rsidRDefault="00582478" w:rsidP="00582478">
      <w:pPr>
        <w:pStyle w:val="Nincstrkz"/>
        <w:jc w:val="center"/>
        <w:rPr>
          <w:rFonts w:ascii="Times New Roman" w:hAnsi="Times New Roman" w:cs="Times New Roman"/>
          <w:b/>
          <w:sz w:val="24"/>
          <w:szCs w:val="24"/>
        </w:rPr>
      </w:pPr>
    </w:p>
    <w:p w:rsidR="00582478" w:rsidRDefault="00582478" w:rsidP="00582478">
      <w:pPr>
        <w:pStyle w:val="Nincstrkz"/>
        <w:jc w:val="both"/>
        <w:rPr>
          <w:rFonts w:ascii="Times New Roman" w:hAnsi="Times New Roman" w:cs="Times New Roman"/>
          <w:sz w:val="24"/>
          <w:szCs w:val="24"/>
        </w:rPr>
      </w:pPr>
      <w:r>
        <w:rPr>
          <w:rFonts w:ascii="Times New Roman" w:hAnsi="Times New Roman" w:cs="Times New Roman"/>
          <w:sz w:val="24"/>
          <w:szCs w:val="24"/>
        </w:rPr>
        <w:t>Az Adatkezelő az adatfeldolgozás folyamatában köteles gondoskodni az adatok biztonságáról, köteles továbbá megtenni minden olyan szervezési és technikai intézkedést, amelyek az adatok biztonságos tárolásához szükségesek.</w:t>
      </w:r>
    </w:p>
    <w:p w:rsidR="00582478" w:rsidRDefault="00582478" w:rsidP="00582478">
      <w:pPr>
        <w:pStyle w:val="Nincstrkz"/>
        <w:jc w:val="both"/>
        <w:rPr>
          <w:rFonts w:ascii="Times New Roman" w:hAnsi="Times New Roman" w:cs="Times New Roman"/>
          <w:sz w:val="24"/>
          <w:szCs w:val="24"/>
        </w:rPr>
      </w:pPr>
      <w:r>
        <w:rPr>
          <w:rFonts w:ascii="Times New Roman" w:hAnsi="Times New Roman" w:cs="Times New Roman"/>
          <w:sz w:val="24"/>
          <w:szCs w:val="24"/>
        </w:rPr>
        <w:t>Az adatokat megfelelő technikai eszközzel kell védeni a jogosulatlan hozzáférés, megváltoztatás, jogosulatlan továbbítás, a jogosulatlan nyilvánosságra hozatal, a törlés, vagy megsemmisítés, valamint a véletlenszerű megsemmisülés és sérülés, és az ebből következő hozzáférhetetlenné válás ellen.</w:t>
      </w:r>
      <w:r w:rsidR="0037091F">
        <w:rPr>
          <w:rFonts w:ascii="Times New Roman" w:hAnsi="Times New Roman" w:cs="Times New Roman"/>
          <w:sz w:val="24"/>
          <w:szCs w:val="24"/>
        </w:rPr>
        <w:t xml:space="preserve"> Olyan technikai védelmi eszközöket szükséges alkalmazni, amellyel – kivéve, ha azt a törvény lehetővé teszi – közvetlenül ne legyenek összekapcsolhatók, és az érintetthez rendelhetők.</w:t>
      </w:r>
    </w:p>
    <w:p w:rsidR="00582478" w:rsidRDefault="00582478" w:rsidP="00582478">
      <w:pPr>
        <w:pStyle w:val="Nincstrkz"/>
        <w:jc w:val="both"/>
        <w:rPr>
          <w:rFonts w:ascii="Times New Roman" w:hAnsi="Times New Roman" w:cs="Times New Roman"/>
          <w:sz w:val="24"/>
          <w:szCs w:val="24"/>
        </w:rPr>
      </w:pPr>
    </w:p>
    <w:p w:rsidR="00062F30" w:rsidRDefault="00062F30" w:rsidP="00582478">
      <w:pPr>
        <w:pStyle w:val="Nincstrkz"/>
        <w:jc w:val="both"/>
        <w:rPr>
          <w:rFonts w:ascii="Times New Roman" w:hAnsi="Times New Roman" w:cs="Times New Roman"/>
          <w:sz w:val="24"/>
          <w:szCs w:val="24"/>
        </w:rPr>
      </w:pPr>
    </w:p>
    <w:p w:rsidR="00062F30" w:rsidRDefault="00062F30" w:rsidP="00582478">
      <w:pPr>
        <w:pStyle w:val="Nincstrkz"/>
        <w:jc w:val="both"/>
        <w:rPr>
          <w:rFonts w:ascii="Times New Roman" w:hAnsi="Times New Roman" w:cs="Times New Roman"/>
          <w:sz w:val="24"/>
          <w:szCs w:val="24"/>
        </w:rPr>
      </w:pPr>
    </w:p>
    <w:p w:rsidR="0037091F" w:rsidRDefault="0037091F" w:rsidP="0037091F">
      <w:pPr>
        <w:pStyle w:val="Nincstrkz"/>
        <w:jc w:val="center"/>
        <w:rPr>
          <w:rFonts w:ascii="Times New Roman" w:hAnsi="Times New Roman" w:cs="Times New Roman"/>
          <w:b/>
          <w:sz w:val="24"/>
          <w:szCs w:val="24"/>
        </w:rPr>
      </w:pPr>
      <w:r>
        <w:rPr>
          <w:rFonts w:ascii="Times New Roman" w:hAnsi="Times New Roman" w:cs="Times New Roman"/>
          <w:b/>
          <w:sz w:val="24"/>
          <w:szCs w:val="24"/>
        </w:rPr>
        <w:lastRenderedPageBreak/>
        <w:t>VIII.</w:t>
      </w:r>
    </w:p>
    <w:p w:rsidR="0037091F" w:rsidRDefault="0037091F" w:rsidP="0037091F">
      <w:pPr>
        <w:pStyle w:val="Nincstrkz"/>
        <w:jc w:val="center"/>
        <w:rPr>
          <w:rFonts w:ascii="Times New Roman" w:hAnsi="Times New Roman" w:cs="Times New Roman"/>
          <w:b/>
          <w:sz w:val="24"/>
          <w:szCs w:val="24"/>
        </w:rPr>
      </w:pPr>
      <w:r>
        <w:rPr>
          <w:rFonts w:ascii="Times New Roman" w:hAnsi="Times New Roman" w:cs="Times New Roman"/>
          <w:b/>
          <w:sz w:val="24"/>
          <w:szCs w:val="24"/>
        </w:rPr>
        <w:t>Adatvédelmi incidens</w:t>
      </w:r>
    </w:p>
    <w:p w:rsidR="0037091F" w:rsidRDefault="0037091F" w:rsidP="0037091F">
      <w:pPr>
        <w:pStyle w:val="Nincstrkz"/>
        <w:jc w:val="center"/>
        <w:rPr>
          <w:rFonts w:ascii="Times New Roman" w:hAnsi="Times New Roman" w:cs="Times New Roman"/>
          <w:b/>
          <w:sz w:val="24"/>
          <w:szCs w:val="24"/>
        </w:rPr>
      </w:pPr>
    </w:p>
    <w:p w:rsidR="0037091F" w:rsidRDefault="0037091F" w:rsidP="0037091F">
      <w:pPr>
        <w:pStyle w:val="Nincstrkz"/>
        <w:jc w:val="both"/>
        <w:rPr>
          <w:rFonts w:ascii="Times New Roman" w:hAnsi="Times New Roman" w:cs="Times New Roman"/>
          <w:sz w:val="24"/>
          <w:szCs w:val="24"/>
        </w:rPr>
      </w:pPr>
      <w:r>
        <w:rPr>
          <w:rFonts w:ascii="Times New Roman" w:hAnsi="Times New Roman" w:cs="Times New Roman"/>
          <w:sz w:val="24"/>
          <w:szCs w:val="24"/>
        </w:rPr>
        <w:t xml:space="preserve">Az Adatkezelő köteles nyilvántartást vezetni az adatvédelmi incidensekről, annak kezelhetősége, ellenőrizhetősége, valamint az érintett tájékoztatása céljából. </w:t>
      </w:r>
    </w:p>
    <w:p w:rsidR="0037091F" w:rsidRDefault="0037091F" w:rsidP="0037091F">
      <w:pPr>
        <w:pStyle w:val="Nincstrkz"/>
        <w:jc w:val="both"/>
        <w:rPr>
          <w:rFonts w:ascii="Times New Roman" w:hAnsi="Times New Roman" w:cs="Times New Roman"/>
          <w:sz w:val="24"/>
          <w:szCs w:val="24"/>
        </w:rPr>
      </w:pPr>
      <w:r>
        <w:rPr>
          <w:rFonts w:ascii="Times New Roman" w:hAnsi="Times New Roman" w:cs="Times New Roman"/>
          <w:sz w:val="24"/>
          <w:szCs w:val="24"/>
        </w:rPr>
        <w:t xml:space="preserve">A vezetett nyilvántartásnak tartalmaznia kell az érintett személyes adatok körét, az adatvédelmi incidenssel érintettek körét és számát, az incidens időpontját, közvetett és közvetlen hatásait, valamint az elhárítására megtett intézkedéseket. </w:t>
      </w:r>
    </w:p>
    <w:p w:rsidR="0037091F" w:rsidRDefault="0037091F" w:rsidP="0037091F">
      <w:pPr>
        <w:pStyle w:val="Nincstrkz"/>
        <w:jc w:val="both"/>
        <w:rPr>
          <w:rFonts w:ascii="Times New Roman" w:hAnsi="Times New Roman" w:cs="Times New Roman"/>
          <w:sz w:val="24"/>
          <w:szCs w:val="24"/>
        </w:rPr>
      </w:pPr>
      <w:r>
        <w:rPr>
          <w:rFonts w:ascii="Times New Roman" w:hAnsi="Times New Roman" w:cs="Times New Roman"/>
          <w:sz w:val="24"/>
          <w:szCs w:val="24"/>
        </w:rPr>
        <w:t>Az érintett kérelmére az Adatkezelő erről tájékoztatást adni köteles.</w:t>
      </w:r>
    </w:p>
    <w:p w:rsidR="0037091F" w:rsidRDefault="0037091F" w:rsidP="0037091F">
      <w:pPr>
        <w:pStyle w:val="Nincstrkz"/>
        <w:jc w:val="both"/>
        <w:rPr>
          <w:rFonts w:ascii="Times New Roman" w:hAnsi="Times New Roman" w:cs="Times New Roman"/>
          <w:sz w:val="24"/>
          <w:szCs w:val="24"/>
        </w:rPr>
      </w:pPr>
      <w:r>
        <w:rPr>
          <w:rFonts w:ascii="Times New Roman" w:hAnsi="Times New Roman" w:cs="Times New Roman"/>
          <w:sz w:val="24"/>
          <w:szCs w:val="24"/>
        </w:rPr>
        <w:t>Az Adatkezelő incidens észlelése esetén 72 órán belül köteles bejelen</w:t>
      </w:r>
      <w:r w:rsidR="00062F30">
        <w:rPr>
          <w:rFonts w:ascii="Times New Roman" w:hAnsi="Times New Roman" w:cs="Times New Roman"/>
          <w:sz w:val="24"/>
          <w:szCs w:val="24"/>
        </w:rPr>
        <w:t xml:space="preserve">tést tenni az incidens </w:t>
      </w:r>
      <w:r>
        <w:rPr>
          <w:rFonts w:ascii="Times New Roman" w:hAnsi="Times New Roman" w:cs="Times New Roman"/>
          <w:sz w:val="24"/>
          <w:szCs w:val="24"/>
        </w:rPr>
        <w:t xml:space="preserve">tényéről a felügyelő hatóság felé, kivéve, ha az adatvédelmi incidens körülményei miatt az valószínűsíthetően nem jár kockázattal a természetes személyek jogaira nézve. </w:t>
      </w:r>
    </w:p>
    <w:p w:rsidR="0037091F" w:rsidRDefault="0037091F" w:rsidP="0037091F">
      <w:pPr>
        <w:pStyle w:val="Nincstrkz"/>
        <w:jc w:val="both"/>
        <w:rPr>
          <w:rFonts w:ascii="Times New Roman" w:hAnsi="Times New Roman" w:cs="Times New Roman"/>
          <w:sz w:val="24"/>
          <w:szCs w:val="24"/>
        </w:rPr>
      </w:pPr>
    </w:p>
    <w:p w:rsidR="00062F30" w:rsidRDefault="00062F30" w:rsidP="0037091F">
      <w:pPr>
        <w:pStyle w:val="Nincstrkz"/>
        <w:jc w:val="both"/>
        <w:rPr>
          <w:rFonts w:ascii="Times New Roman" w:hAnsi="Times New Roman" w:cs="Times New Roman"/>
          <w:sz w:val="24"/>
          <w:szCs w:val="24"/>
        </w:rPr>
      </w:pPr>
    </w:p>
    <w:p w:rsidR="0037091F" w:rsidRDefault="0037091F" w:rsidP="0037091F">
      <w:pPr>
        <w:pStyle w:val="Nincstrkz"/>
        <w:jc w:val="center"/>
        <w:rPr>
          <w:rFonts w:ascii="Times New Roman" w:hAnsi="Times New Roman" w:cs="Times New Roman"/>
          <w:b/>
          <w:sz w:val="24"/>
          <w:szCs w:val="24"/>
        </w:rPr>
      </w:pPr>
      <w:r>
        <w:rPr>
          <w:rFonts w:ascii="Times New Roman" w:hAnsi="Times New Roman" w:cs="Times New Roman"/>
          <w:b/>
          <w:sz w:val="24"/>
          <w:szCs w:val="24"/>
        </w:rPr>
        <w:t>IX.</w:t>
      </w:r>
    </w:p>
    <w:p w:rsidR="0037091F" w:rsidRDefault="0037091F" w:rsidP="0037091F">
      <w:pPr>
        <w:pStyle w:val="Nincstrkz"/>
        <w:jc w:val="center"/>
        <w:rPr>
          <w:rFonts w:ascii="Times New Roman" w:hAnsi="Times New Roman" w:cs="Times New Roman"/>
          <w:b/>
          <w:sz w:val="24"/>
          <w:szCs w:val="24"/>
        </w:rPr>
      </w:pPr>
      <w:r>
        <w:rPr>
          <w:rFonts w:ascii="Times New Roman" w:hAnsi="Times New Roman" w:cs="Times New Roman"/>
          <w:b/>
          <w:sz w:val="24"/>
          <w:szCs w:val="24"/>
        </w:rPr>
        <w:t>Záró rendelkezések</w:t>
      </w:r>
    </w:p>
    <w:p w:rsidR="0037091F" w:rsidRDefault="0037091F" w:rsidP="0037091F">
      <w:pPr>
        <w:pStyle w:val="Nincstrkz"/>
        <w:jc w:val="center"/>
        <w:rPr>
          <w:rFonts w:ascii="Times New Roman" w:hAnsi="Times New Roman" w:cs="Times New Roman"/>
          <w:b/>
          <w:sz w:val="24"/>
          <w:szCs w:val="24"/>
        </w:rPr>
      </w:pPr>
    </w:p>
    <w:p w:rsidR="0037091F" w:rsidRDefault="0037091F" w:rsidP="0037091F">
      <w:pPr>
        <w:pStyle w:val="Nincstrkz"/>
        <w:jc w:val="both"/>
        <w:rPr>
          <w:rFonts w:ascii="Times New Roman" w:hAnsi="Times New Roman" w:cs="Times New Roman"/>
          <w:sz w:val="24"/>
          <w:szCs w:val="24"/>
        </w:rPr>
      </w:pPr>
      <w:r>
        <w:rPr>
          <w:rFonts w:ascii="Times New Roman" w:hAnsi="Times New Roman" w:cs="Times New Roman"/>
          <w:sz w:val="24"/>
          <w:szCs w:val="24"/>
        </w:rPr>
        <w:t>A jelen Adat</w:t>
      </w:r>
      <w:r w:rsidR="008B7485">
        <w:rPr>
          <w:rFonts w:ascii="Times New Roman" w:hAnsi="Times New Roman" w:cs="Times New Roman"/>
          <w:sz w:val="24"/>
          <w:szCs w:val="24"/>
        </w:rPr>
        <w:t>kezelési</w:t>
      </w:r>
      <w:r>
        <w:rPr>
          <w:rFonts w:ascii="Times New Roman" w:hAnsi="Times New Roman" w:cs="Times New Roman"/>
          <w:sz w:val="24"/>
          <w:szCs w:val="24"/>
        </w:rPr>
        <w:t xml:space="preserve"> Szabályzat hatályba lépését a társaság ügyvezetője rendeli el, és az a társaság honlapjára történő feltöltéssel válik hatályossá. </w:t>
      </w:r>
    </w:p>
    <w:p w:rsidR="0037091F" w:rsidRDefault="0037091F" w:rsidP="0037091F">
      <w:pPr>
        <w:pStyle w:val="Nincstrkz"/>
        <w:jc w:val="both"/>
        <w:rPr>
          <w:rFonts w:ascii="Times New Roman" w:hAnsi="Times New Roman" w:cs="Times New Roman"/>
          <w:sz w:val="24"/>
          <w:szCs w:val="24"/>
        </w:rPr>
      </w:pPr>
    </w:p>
    <w:p w:rsidR="00BD48AE" w:rsidRDefault="00BD48AE" w:rsidP="0037091F">
      <w:pPr>
        <w:pStyle w:val="Nincstrkz"/>
        <w:jc w:val="both"/>
        <w:rPr>
          <w:rFonts w:ascii="Times New Roman" w:hAnsi="Times New Roman" w:cs="Times New Roman"/>
          <w:sz w:val="24"/>
          <w:szCs w:val="24"/>
        </w:rPr>
      </w:pPr>
    </w:p>
    <w:p w:rsidR="00BD48AE" w:rsidRDefault="00BD48AE" w:rsidP="0037091F">
      <w:pPr>
        <w:pStyle w:val="Nincstrkz"/>
        <w:jc w:val="both"/>
        <w:rPr>
          <w:rFonts w:ascii="Times New Roman" w:hAnsi="Times New Roman" w:cs="Times New Roman"/>
          <w:sz w:val="24"/>
          <w:szCs w:val="24"/>
        </w:rPr>
      </w:pPr>
    </w:p>
    <w:p w:rsidR="00BD48AE" w:rsidRDefault="00BD48AE" w:rsidP="0037091F">
      <w:pPr>
        <w:pStyle w:val="Nincstrkz"/>
        <w:jc w:val="both"/>
        <w:rPr>
          <w:rFonts w:ascii="Times New Roman" w:hAnsi="Times New Roman" w:cs="Times New Roman"/>
          <w:sz w:val="24"/>
          <w:szCs w:val="24"/>
        </w:rPr>
      </w:pPr>
    </w:p>
    <w:p w:rsidR="0037091F" w:rsidRDefault="0037091F" w:rsidP="0037091F">
      <w:pPr>
        <w:pStyle w:val="Nincstrkz"/>
        <w:jc w:val="both"/>
        <w:rPr>
          <w:rFonts w:ascii="Times New Roman" w:hAnsi="Times New Roman" w:cs="Times New Roman"/>
          <w:sz w:val="24"/>
          <w:szCs w:val="24"/>
        </w:rPr>
      </w:pPr>
      <w:r>
        <w:rPr>
          <w:rFonts w:ascii="Times New Roman" w:hAnsi="Times New Roman" w:cs="Times New Roman"/>
          <w:sz w:val="24"/>
          <w:szCs w:val="24"/>
        </w:rPr>
        <w:t>Budapest, 2018. május 20.</w:t>
      </w:r>
    </w:p>
    <w:p w:rsidR="00BD48AE" w:rsidRDefault="00BD48AE" w:rsidP="0037091F">
      <w:pPr>
        <w:pStyle w:val="Nincstrkz"/>
        <w:jc w:val="both"/>
        <w:rPr>
          <w:rFonts w:ascii="Times New Roman" w:hAnsi="Times New Roman" w:cs="Times New Roman"/>
          <w:sz w:val="24"/>
          <w:szCs w:val="24"/>
        </w:rPr>
      </w:pPr>
    </w:p>
    <w:p w:rsidR="00BD48AE" w:rsidRDefault="00BD48AE" w:rsidP="0037091F">
      <w:pPr>
        <w:pStyle w:val="Nincstrkz"/>
        <w:jc w:val="both"/>
        <w:rPr>
          <w:rFonts w:ascii="Times New Roman" w:hAnsi="Times New Roman" w:cs="Times New Roman"/>
          <w:sz w:val="24"/>
          <w:szCs w:val="24"/>
        </w:rPr>
      </w:pPr>
    </w:p>
    <w:p w:rsidR="00BD48AE" w:rsidRDefault="00BD48AE" w:rsidP="0037091F">
      <w:pPr>
        <w:pStyle w:val="Nincstrkz"/>
        <w:jc w:val="both"/>
        <w:rPr>
          <w:rFonts w:ascii="Times New Roman" w:hAnsi="Times New Roman" w:cs="Times New Roman"/>
          <w:sz w:val="24"/>
          <w:szCs w:val="24"/>
        </w:rPr>
      </w:pPr>
    </w:p>
    <w:p w:rsidR="00BD48AE" w:rsidRDefault="00BD48AE" w:rsidP="0037091F">
      <w:pPr>
        <w:pStyle w:val="Nincstrkz"/>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3AE1">
        <w:rPr>
          <w:rFonts w:ascii="Times New Roman" w:hAnsi="Times New Roman" w:cs="Times New Roman"/>
          <w:sz w:val="24"/>
          <w:szCs w:val="24"/>
        </w:rPr>
        <w:t>Dr. Kovács Ferenc</w:t>
      </w:r>
      <w:r>
        <w:rPr>
          <w:rFonts w:ascii="Times New Roman" w:hAnsi="Times New Roman" w:cs="Times New Roman"/>
          <w:sz w:val="24"/>
          <w:szCs w:val="24"/>
        </w:rPr>
        <w:t xml:space="preserve"> ügyvezető</w:t>
      </w:r>
    </w:p>
    <w:p w:rsidR="00BD48AE" w:rsidRPr="0037091F" w:rsidRDefault="00BD48AE" w:rsidP="0037091F">
      <w:pPr>
        <w:pStyle w:val="Nincstrkz"/>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w:t>
      </w:r>
    </w:p>
    <w:p w:rsidR="00582478" w:rsidRDefault="00582478" w:rsidP="00C4368E">
      <w:pPr>
        <w:pStyle w:val="Nincstrkz"/>
        <w:jc w:val="both"/>
        <w:rPr>
          <w:rFonts w:ascii="Times New Roman" w:hAnsi="Times New Roman" w:cs="Times New Roman"/>
          <w:sz w:val="24"/>
          <w:szCs w:val="24"/>
        </w:rPr>
      </w:pPr>
    </w:p>
    <w:p w:rsidR="00582478" w:rsidRDefault="00582478" w:rsidP="00C4368E">
      <w:pPr>
        <w:pStyle w:val="Nincstrkz"/>
        <w:jc w:val="both"/>
        <w:rPr>
          <w:rFonts w:ascii="Times New Roman" w:hAnsi="Times New Roman" w:cs="Times New Roman"/>
          <w:sz w:val="24"/>
          <w:szCs w:val="24"/>
        </w:rPr>
      </w:pPr>
    </w:p>
    <w:p w:rsidR="00C4368E" w:rsidRPr="00C4368E" w:rsidRDefault="00C4368E" w:rsidP="00C4368E">
      <w:pPr>
        <w:pStyle w:val="Nincstrkz"/>
        <w:jc w:val="both"/>
        <w:rPr>
          <w:rFonts w:ascii="Times New Roman" w:hAnsi="Times New Roman" w:cs="Times New Roman"/>
          <w:sz w:val="24"/>
          <w:szCs w:val="24"/>
        </w:rPr>
      </w:pPr>
    </w:p>
    <w:p w:rsidR="00B558C4" w:rsidRDefault="00B558C4" w:rsidP="00B558C4">
      <w:pPr>
        <w:pStyle w:val="Nincstrkz"/>
        <w:jc w:val="both"/>
        <w:rPr>
          <w:rFonts w:ascii="Times New Roman" w:hAnsi="Times New Roman" w:cs="Times New Roman"/>
          <w:sz w:val="24"/>
          <w:szCs w:val="24"/>
        </w:rPr>
      </w:pPr>
    </w:p>
    <w:p w:rsidR="00B558C4" w:rsidRPr="00B558C4" w:rsidRDefault="00B558C4" w:rsidP="00B558C4">
      <w:pPr>
        <w:pStyle w:val="Nincstrkz"/>
        <w:jc w:val="both"/>
        <w:rPr>
          <w:rFonts w:ascii="Times New Roman" w:hAnsi="Times New Roman" w:cs="Times New Roman"/>
          <w:sz w:val="24"/>
          <w:szCs w:val="24"/>
        </w:rPr>
      </w:pPr>
    </w:p>
    <w:p w:rsidR="002D72DF" w:rsidRPr="00341800" w:rsidRDefault="002D72DF" w:rsidP="00341800">
      <w:pPr>
        <w:pStyle w:val="Nincstrkz"/>
        <w:jc w:val="both"/>
        <w:rPr>
          <w:rFonts w:ascii="Times New Roman" w:hAnsi="Times New Roman" w:cs="Times New Roman"/>
          <w:sz w:val="24"/>
          <w:szCs w:val="24"/>
        </w:rPr>
      </w:pPr>
    </w:p>
    <w:p w:rsidR="00341800" w:rsidRDefault="00341800" w:rsidP="00341800">
      <w:pPr>
        <w:pStyle w:val="Nincstrkz"/>
        <w:jc w:val="both"/>
        <w:rPr>
          <w:rFonts w:ascii="Times New Roman" w:hAnsi="Times New Roman" w:cs="Times New Roman"/>
          <w:sz w:val="24"/>
          <w:szCs w:val="24"/>
        </w:rPr>
      </w:pPr>
    </w:p>
    <w:p w:rsidR="00341800" w:rsidRPr="00341800" w:rsidRDefault="00341800" w:rsidP="00341800">
      <w:pPr>
        <w:pStyle w:val="Nincstrkz"/>
        <w:jc w:val="both"/>
        <w:rPr>
          <w:rFonts w:ascii="Times New Roman" w:hAnsi="Times New Roman" w:cs="Times New Roman"/>
          <w:sz w:val="24"/>
          <w:szCs w:val="24"/>
        </w:rPr>
      </w:pPr>
    </w:p>
    <w:p w:rsidR="00341800" w:rsidRDefault="00341800" w:rsidP="0056097E">
      <w:pPr>
        <w:pStyle w:val="Nincstrkz"/>
        <w:jc w:val="center"/>
        <w:rPr>
          <w:rFonts w:ascii="Times New Roman" w:hAnsi="Times New Roman" w:cs="Times New Roman"/>
          <w:b/>
          <w:sz w:val="24"/>
          <w:szCs w:val="24"/>
        </w:rPr>
      </w:pPr>
    </w:p>
    <w:p w:rsidR="00341800" w:rsidRDefault="00341800" w:rsidP="0056097E">
      <w:pPr>
        <w:pStyle w:val="Nincstrkz"/>
        <w:jc w:val="center"/>
        <w:rPr>
          <w:rFonts w:ascii="Times New Roman" w:hAnsi="Times New Roman" w:cs="Times New Roman"/>
          <w:b/>
          <w:sz w:val="24"/>
          <w:szCs w:val="24"/>
        </w:rPr>
      </w:pPr>
    </w:p>
    <w:p w:rsidR="0056097E" w:rsidRPr="0056097E" w:rsidRDefault="0056097E" w:rsidP="0056097E">
      <w:pPr>
        <w:pStyle w:val="Nincstrkz"/>
        <w:jc w:val="center"/>
        <w:rPr>
          <w:rFonts w:ascii="Times New Roman" w:hAnsi="Times New Roman" w:cs="Times New Roman"/>
          <w:b/>
          <w:sz w:val="24"/>
          <w:szCs w:val="24"/>
        </w:rPr>
      </w:pPr>
    </w:p>
    <w:p w:rsidR="0056097E" w:rsidRDefault="0056097E" w:rsidP="00341800">
      <w:pPr>
        <w:pStyle w:val="Nincstrkz"/>
        <w:jc w:val="both"/>
        <w:rPr>
          <w:rFonts w:ascii="Times New Roman" w:hAnsi="Times New Roman" w:cs="Times New Roman"/>
          <w:sz w:val="24"/>
          <w:szCs w:val="24"/>
        </w:rPr>
      </w:pPr>
    </w:p>
    <w:p w:rsidR="0056097E" w:rsidRDefault="0056097E" w:rsidP="0056097E">
      <w:pPr>
        <w:pStyle w:val="Nincstrkz"/>
        <w:jc w:val="both"/>
        <w:rPr>
          <w:rFonts w:ascii="Times New Roman" w:hAnsi="Times New Roman" w:cs="Times New Roman"/>
          <w:sz w:val="24"/>
          <w:szCs w:val="24"/>
        </w:rPr>
      </w:pPr>
    </w:p>
    <w:p w:rsidR="0056097E" w:rsidRDefault="0056097E" w:rsidP="0056097E">
      <w:pPr>
        <w:pStyle w:val="Nincstrkz"/>
        <w:jc w:val="both"/>
        <w:rPr>
          <w:rFonts w:ascii="Times New Roman" w:hAnsi="Times New Roman" w:cs="Times New Roman"/>
          <w:sz w:val="24"/>
          <w:szCs w:val="24"/>
        </w:rPr>
      </w:pPr>
    </w:p>
    <w:p w:rsidR="0056097E" w:rsidRPr="0056097E" w:rsidRDefault="0056097E" w:rsidP="0056097E">
      <w:pPr>
        <w:pStyle w:val="Nincstrkz"/>
        <w:jc w:val="both"/>
        <w:rPr>
          <w:rFonts w:ascii="Times New Roman" w:hAnsi="Times New Roman" w:cs="Times New Roman"/>
          <w:sz w:val="24"/>
          <w:szCs w:val="24"/>
        </w:rPr>
      </w:pPr>
    </w:p>
    <w:sectPr w:rsidR="0056097E" w:rsidRPr="0056097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220" w:rsidRDefault="00B44220" w:rsidP="009E3ACE">
      <w:pPr>
        <w:spacing w:after="0" w:line="240" w:lineRule="auto"/>
      </w:pPr>
      <w:r>
        <w:separator/>
      </w:r>
    </w:p>
  </w:endnote>
  <w:endnote w:type="continuationSeparator" w:id="0">
    <w:p w:rsidR="00B44220" w:rsidRDefault="00B44220" w:rsidP="009E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512112"/>
      <w:docPartObj>
        <w:docPartGallery w:val="Page Numbers (Bottom of Page)"/>
        <w:docPartUnique/>
      </w:docPartObj>
    </w:sdtPr>
    <w:sdtEndPr/>
    <w:sdtContent>
      <w:p w:rsidR="009E3ACE" w:rsidRDefault="009E3ACE">
        <w:pPr>
          <w:pStyle w:val="llb"/>
          <w:jc w:val="right"/>
        </w:pPr>
        <w:r w:rsidRPr="008B7485">
          <w:rPr>
            <w:rFonts w:ascii="Times New Roman" w:hAnsi="Times New Roman" w:cs="Times New Roman"/>
          </w:rPr>
          <w:fldChar w:fldCharType="begin"/>
        </w:r>
        <w:r w:rsidRPr="008B7485">
          <w:rPr>
            <w:rFonts w:ascii="Times New Roman" w:hAnsi="Times New Roman" w:cs="Times New Roman"/>
          </w:rPr>
          <w:instrText>PAGE   \* MERGEFORMAT</w:instrText>
        </w:r>
        <w:r w:rsidRPr="008B7485">
          <w:rPr>
            <w:rFonts w:ascii="Times New Roman" w:hAnsi="Times New Roman" w:cs="Times New Roman"/>
          </w:rPr>
          <w:fldChar w:fldCharType="separate"/>
        </w:r>
        <w:r w:rsidR="00B22911">
          <w:rPr>
            <w:rFonts w:ascii="Times New Roman" w:hAnsi="Times New Roman" w:cs="Times New Roman"/>
            <w:noProof/>
          </w:rPr>
          <w:t>1</w:t>
        </w:r>
        <w:r w:rsidRPr="008B7485">
          <w:rPr>
            <w:rFonts w:ascii="Times New Roman" w:hAnsi="Times New Roman" w:cs="Times New Roman"/>
          </w:rPr>
          <w:fldChar w:fldCharType="end"/>
        </w:r>
      </w:p>
    </w:sdtContent>
  </w:sdt>
  <w:p w:rsidR="009E3ACE" w:rsidRDefault="009E3AC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220" w:rsidRDefault="00B44220" w:rsidP="009E3ACE">
      <w:pPr>
        <w:spacing w:after="0" w:line="240" w:lineRule="auto"/>
      </w:pPr>
      <w:r>
        <w:separator/>
      </w:r>
    </w:p>
  </w:footnote>
  <w:footnote w:type="continuationSeparator" w:id="0">
    <w:p w:rsidR="00B44220" w:rsidRDefault="00B44220" w:rsidP="009E3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567AD"/>
    <w:multiLevelType w:val="hybridMultilevel"/>
    <w:tmpl w:val="5B1252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E4257DE"/>
    <w:multiLevelType w:val="hybridMultilevel"/>
    <w:tmpl w:val="6F56AA24"/>
    <w:lvl w:ilvl="0" w:tplc="FC2E302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97E"/>
    <w:rsid w:val="00062F30"/>
    <w:rsid w:val="00163879"/>
    <w:rsid w:val="002D72DF"/>
    <w:rsid w:val="00341800"/>
    <w:rsid w:val="0037091F"/>
    <w:rsid w:val="00550FD6"/>
    <w:rsid w:val="0056097E"/>
    <w:rsid w:val="00582478"/>
    <w:rsid w:val="0071302C"/>
    <w:rsid w:val="008B7485"/>
    <w:rsid w:val="009E3ACE"/>
    <w:rsid w:val="009E4092"/>
    <w:rsid w:val="00B22911"/>
    <w:rsid w:val="00B44220"/>
    <w:rsid w:val="00B558C4"/>
    <w:rsid w:val="00BC3AE1"/>
    <w:rsid w:val="00BD48AE"/>
    <w:rsid w:val="00C4368E"/>
    <w:rsid w:val="00E050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2E98"/>
  <w15:chartTrackingRefBased/>
  <w15:docId w15:val="{43DA67AB-4A1E-4E01-BB60-A411FFB0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56097E"/>
    <w:pPr>
      <w:spacing w:after="0" w:line="240" w:lineRule="auto"/>
    </w:pPr>
  </w:style>
  <w:style w:type="character" w:styleId="Hiperhivatkozs">
    <w:name w:val="Hyperlink"/>
    <w:basedOn w:val="Bekezdsalapbettpusa"/>
    <w:uiPriority w:val="99"/>
    <w:unhideWhenUsed/>
    <w:rsid w:val="00582478"/>
    <w:rPr>
      <w:color w:val="0563C1" w:themeColor="hyperlink"/>
      <w:u w:val="single"/>
    </w:rPr>
  </w:style>
  <w:style w:type="paragraph" w:styleId="lfej">
    <w:name w:val="header"/>
    <w:basedOn w:val="Norml"/>
    <w:link w:val="lfejChar"/>
    <w:uiPriority w:val="99"/>
    <w:unhideWhenUsed/>
    <w:rsid w:val="009E3ACE"/>
    <w:pPr>
      <w:tabs>
        <w:tab w:val="center" w:pos="4536"/>
        <w:tab w:val="right" w:pos="9072"/>
      </w:tabs>
      <w:spacing w:after="0" w:line="240" w:lineRule="auto"/>
    </w:pPr>
  </w:style>
  <w:style w:type="character" w:customStyle="1" w:styleId="lfejChar">
    <w:name w:val="Élőfej Char"/>
    <w:basedOn w:val="Bekezdsalapbettpusa"/>
    <w:link w:val="lfej"/>
    <w:uiPriority w:val="99"/>
    <w:rsid w:val="009E3ACE"/>
  </w:style>
  <w:style w:type="paragraph" w:styleId="llb">
    <w:name w:val="footer"/>
    <w:basedOn w:val="Norml"/>
    <w:link w:val="llbChar"/>
    <w:uiPriority w:val="99"/>
    <w:unhideWhenUsed/>
    <w:rsid w:val="009E3ACE"/>
    <w:pPr>
      <w:tabs>
        <w:tab w:val="center" w:pos="4536"/>
        <w:tab w:val="right" w:pos="9072"/>
      </w:tabs>
      <w:spacing w:after="0" w:line="240" w:lineRule="auto"/>
    </w:pPr>
  </w:style>
  <w:style w:type="character" w:customStyle="1" w:styleId="llbChar">
    <w:name w:val="Élőláb Char"/>
    <w:basedOn w:val="Bekezdsalapbettpusa"/>
    <w:link w:val="llb"/>
    <w:uiPriority w:val="99"/>
    <w:rsid w:val="009E3ACE"/>
  </w:style>
  <w:style w:type="character" w:styleId="Feloldatlanmegemlts">
    <w:name w:val="Unresolved Mention"/>
    <w:basedOn w:val="Bekezdsalapbettpusa"/>
    <w:uiPriority w:val="99"/>
    <w:semiHidden/>
    <w:unhideWhenUsed/>
    <w:rsid w:val="00BD48A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openxmlformats.org/officeDocument/2006/relationships/settings" Target="settings.xml"/><Relationship Id="rId7" Type="http://schemas.openxmlformats.org/officeDocument/2006/relationships/hyperlink" Target="mailto:kovacs.ferenc@karzol.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1835</Words>
  <Characters>12666</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ügyvédiirida DrBoleDezső</dc:creator>
  <cp:keywords/>
  <dc:description/>
  <cp:lastModifiedBy>Dr. Kovács Ferenc</cp:lastModifiedBy>
  <cp:revision>2</cp:revision>
  <cp:lastPrinted>2018-05-15T13:27:00Z</cp:lastPrinted>
  <dcterms:created xsi:type="dcterms:W3CDTF">2018-05-16T06:00:00Z</dcterms:created>
  <dcterms:modified xsi:type="dcterms:W3CDTF">2018-05-16T06:00:00Z</dcterms:modified>
</cp:coreProperties>
</file>